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627E" w:rsidRPr="0099627E" w:rsidRDefault="0099627E" w:rsidP="00A81461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99627E">
        <w:rPr>
          <w:rFonts w:ascii="Times New Roman" w:hAnsi="Times New Roman"/>
          <w:sz w:val="24"/>
          <w:szCs w:val="24"/>
        </w:rPr>
        <w:t>МИНОБРНАУКИ РОССИИ</w:t>
      </w:r>
    </w:p>
    <w:p w:rsidR="0099627E" w:rsidRPr="0099627E" w:rsidRDefault="0099627E" w:rsidP="00A81461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99627E">
        <w:rPr>
          <w:rFonts w:ascii="Times New Roman" w:hAnsi="Times New Roman"/>
          <w:sz w:val="24"/>
          <w:szCs w:val="24"/>
        </w:rPr>
        <w:t xml:space="preserve">Федеральное государственное бюджетное образовательное учреждение </w:t>
      </w:r>
    </w:p>
    <w:p w:rsidR="0099627E" w:rsidRPr="0099627E" w:rsidRDefault="0099627E" w:rsidP="00A81461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99627E">
        <w:rPr>
          <w:rFonts w:ascii="Times New Roman" w:hAnsi="Times New Roman"/>
          <w:sz w:val="24"/>
          <w:szCs w:val="24"/>
        </w:rPr>
        <w:t>высшего образования</w:t>
      </w:r>
    </w:p>
    <w:p w:rsidR="0099627E" w:rsidRPr="0099627E" w:rsidRDefault="0099627E" w:rsidP="00A81461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99627E">
        <w:rPr>
          <w:rFonts w:ascii="Times New Roman" w:hAnsi="Times New Roman"/>
          <w:sz w:val="24"/>
          <w:szCs w:val="24"/>
        </w:rPr>
        <w:t xml:space="preserve">  «Нижегородский государственный педагогический университет </w:t>
      </w:r>
    </w:p>
    <w:p w:rsidR="0099627E" w:rsidRPr="0099627E" w:rsidRDefault="0099627E" w:rsidP="00A81461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99627E">
        <w:rPr>
          <w:rFonts w:ascii="Times New Roman" w:hAnsi="Times New Roman"/>
          <w:sz w:val="24"/>
          <w:szCs w:val="24"/>
        </w:rPr>
        <w:t xml:space="preserve">имени </w:t>
      </w:r>
      <w:proofErr w:type="spellStart"/>
      <w:r w:rsidRPr="0099627E">
        <w:rPr>
          <w:rFonts w:ascii="Times New Roman" w:hAnsi="Times New Roman"/>
          <w:sz w:val="24"/>
          <w:szCs w:val="24"/>
        </w:rPr>
        <w:t>Козьмы</w:t>
      </w:r>
      <w:proofErr w:type="spellEnd"/>
      <w:r w:rsidRPr="0099627E">
        <w:rPr>
          <w:rFonts w:ascii="Times New Roman" w:hAnsi="Times New Roman"/>
          <w:sz w:val="24"/>
          <w:szCs w:val="24"/>
        </w:rPr>
        <w:t xml:space="preserve"> Минина»</w:t>
      </w:r>
    </w:p>
    <w:p w:rsidR="0099627E" w:rsidRPr="0099627E" w:rsidRDefault="0099627E" w:rsidP="0099627E">
      <w:pPr>
        <w:rPr>
          <w:rFonts w:ascii="Times New Roman" w:hAnsi="Times New Roman"/>
          <w:sz w:val="24"/>
          <w:szCs w:val="24"/>
        </w:rPr>
      </w:pPr>
    </w:p>
    <w:p w:rsidR="0099627E" w:rsidRPr="0099627E" w:rsidRDefault="0099627E" w:rsidP="0099627E">
      <w:pPr>
        <w:rPr>
          <w:rFonts w:ascii="Times New Roman" w:hAnsi="Times New Roman"/>
          <w:sz w:val="24"/>
          <w:szCs w:val="24"/>
        </w:rPr>
      </w:pPr>
    </w:p>
    <w:p w:rsidR="0099627E" w:rsidRPr="0099627E" w:rsidRDefault="0099627E" w:rsidP="0099627E">
      <w:pPr>
        <w:rPr>
          <w:rFonts w:ascii="Times New Roman" w:hAnsi="Times New Roman"/>
          <w:sz w:val="24"/>
          <w:szCs w:val="24"/>
        </w:rPr>
      </w:pPr>
    </w:p>
    <w:p w:rsidR="0099627E" w:rsidRPr="0099627E" w:rsidRDefault="0099627E" w:rsidP="0099627E">
      <w:pPr>
        <w:suppressAutoHyphens/>
        <w:ind w:left="4820"/>
        <w:contextualSpacing/>
        <w:rPr>
          <w:rFonts w:ascii="Times New Roman" w:hAnsi="Times New Roman"/>
          <w:sz w:val="24"/>
          <w:szCs w:val="24"/>
        </w:rPr>
      </w:pPr>
      <w:r w:rsidRPr="0099627E">
        <w:rPr>
          <w:rFonts w:ascii="Times New Roman" w:hAnsi="Times New Roman"/>
          <w:sz w:val="24"/>
          <w:szCs w:val="24"/>
        </w:rPr>
        <w:t xml:space="preserve">УТВЕРЖДЕНО </w:t>
      </w:r>
    </w:p>
    <w:p w:rsidR="0099627E" w:rsidRPr="0099627E" w:rsidRDefault="0099627E" w:rsidP="0099627E">
      <w:pPr>
        <w:suppressAutoHyphens/>
        <w:ind w:left="4820"/>
        <w:contextualSpacing/>
        <w:rPr>
          <w:rFonts w:ascii="Times New Roman" w:hAnsi="Times New Roman"/>
          <w:sz w:val="24"/>
          <w:szCs w:val="24"/>
        </w:rPr>
      </w:pPr>
      <w:r w:rsidRPr="0099627E"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:rsidR="0099627E" w:rsidRPr="0099627E" w:rsidRDefault="0099627E" w:rsidP="0099627E">
      <w:pPr>
        <w:autoSpaceDE w:val="0"/>
        <w:autoSpaceDN w:val="0"/>
        <w:adjustRightInd w:val="0"/>
        <w:ind w:left="4112" w:firstLine="708"/>
        <w:jc w:val="both"/>
        <w:rPr>
          <w:rFonts w:ascii="Times New Roman" w:hAnsi="Times New Roman"/>
          <w:bCs/>
          <w:sz w:val="24"/>
          <w:szCs w:val="24"/>
        </w:rPr>
      </w:pPr>
      <w:r w:rsidRPr="0099627E">
        <w:rPr>
          <w:rFonts w:ascii="Times New Roman" w:hAnsi="Times New Roman"/>
          <w:sz w:val="24"/>
          <w:szCs w:val="24"/>
        </w:rPr>
        <w:t>Протокол № 6___</w:t>
      </w:r>
    </w:p>
    <w:p w:rsidR="0099627E" w:rsidRPr="0099627E" w:rsidRDefault="0099627E" w:rsidP="0099627E">
      <w:pPr>
        <w:autoSpaceDE w:val="0"/>
        <w:autoSpaceDN w:val="0"/>
        <w:adjustRightInd w:val="0"/>
        <w:jc w:val="both"/>
        <w:rPr>
          <w:rFonts w:ascii="Times New Roman" w:hAnsi="Times New Roman"/>
          <w:bCs/>
          <w:sz w:val="24"/>
          <w:szCs w:val="24"/>
        </w:rPr>
      </w:pPr>
      <w:r w:rsidRPr="0099627E">
        <w:rPr>
          <w:rFonts w:ascii="Times New Roman" w:hAnsi="Times New Roman"/>
          <w:bCs/>
          <w:sz w:val="24"/>
          <w:szCs w:val="24"/>
        </w:rPr>
        <w:tab/>
      </w:r>
      <w:r w:rsidRPr="0099627E">
        <w:rPr>
          <w:rFonts w:ascii="Times New Roman" w:hAnsi="Times New Roman"/>
          <w:bCs/>
          <w:sz w:val="24"/>
          <w:szCs w:val="24"/>
        </w:rPr>
        <w:tab/>
      </w:r>
      <w:r w:rsidRPr="0099627E">
        <w:rPr>
          <w:rFonts w:ascii="Times New Roman" w:hAnsi="Times New Roman"/>
          <w:bCs/>
          <w:sz w:val="24"/>
          <w:szCs w:val="24"/>
        </w:rPr>
        <w:tab/>
      </w:r>
      <w:r w:rsidRPr="0099627E">
        <w:rPr>
          <w:rFonts w:ascii="Times New Roman" w:hAnsi="Times New Roman"/>
          <w:bCs/>
          <w:sz w:val="24"/>
          <w:szCs w:val="24"/>
        </w:rPr>
        <w:tab/>
      </w:r>
      <w:r w:rsidRPr="0099627E">
        <w:rPr>
          <w:rFonts w:ascii="Times New Roman" w:hAnsi="Times New Roman"/>
          <w:bCs/>
          <w:sz w:val="24"/>
          <w:szCs w:val="24"/>
        </w:rPr>
        <w:tab/>
      </w:r>
      <w:r w:rsidRPr="0099627E">
        <w:rPr>
          <w:rFonts w:ascii="Times New Roman" w:hAnsi="Times New Roman"/>
          <w:bCs/>
          <w:sz w:val="24"/>
          <w:szCs w:val="24"/>
        </w:rPr>
        <w:tab/>
        <w:t xml:space="preserve">         «22» февраля 2019 г.</w:t>
      </w:r>
    </w:p>
    <w:p w:rsidR="0099627E" w:rsidRPr="0099627E" w:rsidRDefault="0099627E" w:rsidP="0099627E">
      <w:pPr>
        <w:jc w:val="center"/>
        <w:rPr>
          <w:rFonts w:ascii="Times New Roman" w:hAnsi="Times New Roman"/>
          <w:sz w:val="24"/>
          <w:szCs w:val="24"/>
        </w:rPr>
      </w:pPr>
    </w:p>
    <w:p w:rsidR="0099627E" w:rsidRPr="0099627E" w:rsidRDefault="0099627E" w:rsidP="0099627E">
      <w:pPr>
        <w:spacing w:line="36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99627E">
        <w:rPr>
          <w:rFonts w:ascii="Times New Roman" w:hAnsi="Times New Roman"/>
          <w:b/>
          <w:caps/>
          <w:sz w:val="24"/>
          <w:szCs w:val="24"/>
        </w:rPr>
        <w:t xml:space="preserve">программа </w:t>
      </w:r>
      <w:r>
        <w:rPr>
          <w:rFonts w:ascii="Times New Roman" w:hAnsi="Times New Roman"/>
          <w:b/>
          <w:caps/>
          <w:sz w:val="24"/>
          <w:szCs w:val="24"/>
        </w:rPr>
        <w:t>ДИСЦИПЛИНЫ</w:t>
      </w:r>
    </w:p>
    <w:p w:rsidR="0099627E" w:rsidRPr="0099627E" w:rsidRDefault="0099627E" w:rsidP="0099627E">
      <w:pPr>
        <w:spacing w:line="36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99627E">
        <w:rPr>
          <w:rFonts w:ascii="Times New Roman" w:hAnsi="Times New Roman"/>
          <w:b/>
          <w:caps/>
          <w:sz w:val="24"/>
          <w:szCs w:val="24"/>
        </w:rPr>
        <w:t>«</w:t>
      </w:r>
      <w:r>
        <w:rPr>
          <w:rFonts w:ascii="Times New Roman" w:hAnsi="Times New Roman"/>
          <w:b/>
          <w:caps/>
          <w:sz w:val="24"/>
          <w:szCs w:val="24"/>
        </w:rPr>
        <w:t>ФИЗИЧЕСКАЯ КУЛЬТУРА И СПОРТ</w:t>
      </w:r>
      <w:r w:rsidRPr="0099627E">
        <w:rPr>
          <w:rFonts w:ascii="Times New Roman" w:hAnsi="Times New Roman"/>
          <w:b/>
          <w:caps/>
          <w:sz w:val="24"/>
          <w:szCs w:val="24"/>
        </w:rPr>
        <w:t>»</w:t>
      </w:r>
    </w:p>
    <w:p w:rsidR="0099627E" w:rsidRPr="0099627E" w:rsidRDefault="0099627E" w:rsidP="0099627E">
      <w:pPr>
        <w:spacing w:line="360" w:lineRule="auto"/>
        <w:rPr>
          <w:rFonts w:ascii="Times New Roman" w:hAnsi="Times New Roman"/>
          <w:sz w:val="24"/>
          <w:szCs w:val="24"/>
        </w:rPr>
      </w:pPr>
      <w:r w:rsidRPr="0099627E">
        <w:rPr>
          <w:rFonts w:ascii="Times New Roman" w:hAnsi="Times New Roman"/>
          <w:sz w:val="24"/>
          <w:szCs w:val="24"/>
        </w:rPr>
        <w:t>Направление подготовки: 44.03.01 Педагогическое образование</w:t>
      </w:r>
    </w:p>
    <w:p w:rsidR="0099627E" w:rsidRPr="0099627E" w:rsidRDefault="0099627E" w:rsidP="0099627E">
      <w:pPr>
        <w:spacing w:line="360" w:lineRule="auto"/>
        <w:rPr>
          <w:rFonts w:ascii="Times New Roman" w:hAnsi="Times New Roman"/>
          <w:sz w:val="24"/>
          <w:szCs w:val="24"/>
        </w:rPr>
      </w:pPr>
      <w:r w:rsidRPr="0099627E">
        <w:rPr>
          <w:rFonts w:ascii="Times New Roman" w:hAnsi="Times New Roman"/>
          <w:sz w:val="24"/>
          <w:szCs w:val="24"/>
        </w:rPr>
        <w:t xml:space="preserve">Профиль: «История» </w:t>
      </w:r>
    </w:p>
    <w:p w:rsidR="0099627E" w:rsidRPr="0099627E" w:rsidRDefault="0099627E" w:rsidP="0099627E">
      <w:pPr>
        <w:spacing w:line="360" w:lineRule="auto"/>
        <w:rPr>
          <w:rFonts w:ascii="Times New Roman" w:hAnsi="Times New Roman"/>
          <w:sz w:val="24"/>
          <w:szCs w:val="24"/>
        </w:rPr>
      </w:pPr>
      <w:r w:rsidRPr="0099627E">
        <w:rPr>
          <w:rFonts w:ascii="Times New Roman" w:hAnsi="Times New Roman"/>
          <w:sz w:val="24"/>
          <w:szCs w:val="24"/>
        </w:rPr>
        <w:t xml:space="preserve">Форма обучения – заочная </w:t>
      </w:r>
    </w:p>
    <w:p w:rsidR="0099627E" w:rsidRDefault="004753E8" w:rsidP="0099627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Трудоемкость дисциплины</w:t>
      </w:r>
      <w:bookmarkStart w:id="0" w:name="_GoBack"/>
      <w:bookmarkEnd w:id="0"/>
      <w:r w:rsidR="0099627E" w:rsidRPr="0099627E">
        <w:rPr>
          <w:rFonts w:ascii="Times New Roman" w:hAnsi="Times New Roman"/>
          <w:sz w:val="24"/>
          <w:szCs w:val="24"/>
        </w:rPr>
        <w:t xml:space="preserve"> – </w:t>
      </w:r>
      <w:r w:rsidR="0099627E">
        <w:rPr>
          <w:rFonts w:ascii="Times New Roman" w:hAnsi="Times New Roman"/>
          <w:sz w:val="24"/>
          <w:szCs w:val="24"/>
        </w:rPr>
        <w:t>2</w:t>
      </w:r>
      <w:r w:rsidR="0099627E" w:rsidRPr="009962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9627E" w:rsidRPr="0099627E">
        <w:rPr>
          <w:rFonts w:ascii="Times New Roman" w:hAnsi="Times New Roman"/>
          <w:sz w:val="24"/>
          <w:szCs w:val="24"/>
        </w:rPr>
        <w:t>з.е</w:t>
      </w:r>
      <w:proofErr w:type="spellEnd"/>
      <w:r w:rsidR="0099627E" w:rsidRPr="0099627E">
        <w:rPr>
          <w:rFonts w:ascii="Times New Roman" w:hAnsi="Times New Roman"/>
          <w:sz w:val="24"/>
          <w:szCs w:val="24"/>
        </w:rPr>
        <w:t>.</w:t>
      </w: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265"/>
        <w:gridCol w:w="2170"/>
      </w:tblGrid>
      <w:tr w:rsidR="00823431" w:rsidRPr="00A27972" w:rsidTr="00F355D0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23431" w:rsidRPr="00A27972" w:rsidRDefault="00823431" w:rsidP="00F355D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дисциплины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23431" w:rsidRPr="00A27972" w:rsidRDefault="00823431" w:rsidP="00F355D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Час.</w:t>
            </w:r>
          </w:p>
        </w:tc>
      </w:tr>
      <w:tr w:rsidR="00823431" w:rsidRPr="00A27972" w:rsidTr="00F355D0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23431" w:rsidRPr="00A27972" w:rsidRDefault="00823431" w:rsidP="00F355D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3431" w:rsidRPr="00A27972" w:rsidRDefault="00823431" w:rsidP="00F355D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823431" w:rsidRPr="00A27972" w:rsidTr="00F355D0">
        <w:trPr>
          <w:trHeight w:hRule="exact" w:val="355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23431" w:rsidRPr="00A27972" w:rsidRDefault="00823431" w:rsidP="00F355D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работа: 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3431" w:rsidRPr="00A27972" w:rsidRDefault="00823431" w:rsidP="00F355D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823431" w:rsidRPr="00A27972" w:rsidTr="00F355D0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23431" w:rsidRPr="00A27972" w:rsidRDefault="00823431" w:rsidP="00F355D0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аудиторная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3431" w:rsidRPr="00A27972" w:rsidRDefault="00823431" w:rsidP="00F355D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823431" w:rsidRPr="00A27972" w:rsidTr="00F355D0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23431" w:rsidRPr="00A27972" w:rsidRDefault="00823431" w:rsidP="00F355D0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Start"/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</w:t>
            </w:r>
            <w:proofErr w:type="gramEnd"/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СР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3431" w:rsidRPr="00A27972" w:rsidRDefault="00823431" w:rsidP="00F355D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823431" w:rsidRPr="00A27972" w:rsidTr="00F355D0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23431" w:rsidRPr="00A27972" w:rsidRDefault="00823431" w:rsidP="00F355D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3431" w:rsidRPr="00A27972" w:rsidRDefault="00823431" w:rsidP="00F355D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</w:t>
            </w:r>
          </w:p>
        </w:tc>
      </w:tr>
      <w:tr w:rsidR="00823431" w:rsidRPr="00A27972" w:rsidTr="00F355D0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23431" w:rsidRPr="00A27972" w:rsidRDefault="00823431" w:rsidP="00F355D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 контроля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3431" w:rsidRPr="00A27972" w:rsidRDefault="00823431" w:rsidP="00F355D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</w:tr>
    </w:tbl>
    <w:p w:rsidR="00823431" w:rsidRPr="0099627E" w:rsidRDefault="00823431" w:rsidP="0099627E">
      <w:pPr>
        <w:rPr>
          <w:rFonts w:ascii="Times New Roman" w:hAnsi="Times New Roman"/>
          <w:sz w:val="24"/>
          <w:szCs w:val="24"/>
        </w:rPr>
      </w:pPr>
    </w:p>
    <w:p w:rsidR="0099627E" w:rsidRPr="0099627E" w:rsidRDefault="0099627E" w:rsidP="0099627E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</w:t>
      </w:r>
      <w:r w:rsidRPr="0099627E">
        <w:rPr>
          <w:rFonts w:ascii="Times New Roman" w:hAnsi="Times New Roman"/>
          <w:sz w:val="24"/>
          <w:szCs w:val="24"/>
        </w:rPr>
        <w:t>. Нижний Новгород</w:t>
      </w:r>
    </w:p>
    <w:p w:rsidR="0099627E" w:rsidRPr="0099627E" w:rsidRDefault="0099627E" w:rsidP="0099627E">
      <w:pPr>
        <w:jc w:val="center"/>
        <w:rPr>
          <w:rFonts w:ascii="Times New Roman" w:hAnsi="Times New Roman"/>
          <w:sz w:val="24"/>
          <w:szCs w:val="24"/>
        </w:rPr>
      </w:pPr>
      <w:r w:rsidRPr="0099627E">
        <w:rPr>
          <w:rFonts w:ascii="Times New Roman" w:hAnsi="Times New Roman"/>
          <w:sz w:val="24"/>
          <w:szCs w:val="24"/>
        </w:rPr>
        <w:t>2019 год</w:t>
      </w:r>
    </w:p>
    <w:p w:rsidR="0099627E" w:rsidRPr="0099627E" w:rsidRDefault="0099627E" w:rsidP="0099627E">
      <w:pPr>
        <w:jc w:val="both"/>
        <w:rPr>
          <w:rFonts w:ascii="Times New Roman" w:hAnsi="Times New Roman"/>
          <w:sz w:val="24"/>
          <w:szCs w:val="24"/>
        </w:rPr>
      </w:pPr>
      <w:r w:rsidRPr="0099627E">
        <w:rPr>
          <w:rFonts w:ascii="Times New Roman" w:hAnsi="Times New Roman"/>
          <w:sz w:val="24"/>
          <w:szCs w:val="24"/>
        </w:rPr>
        <w:br w:type="page"/>
      </w:r>
      <w:r w:rsidRPr="0099627E">
        <w:rPr>
          <w:rFonts w:ascii="Times New Roman" w:hAnsi="Times New Roman"/>
          <w:sz w:val="24"/>
          <w:szCs w:val="24"/>
        </w:rPr>
        <w:lastRenderedPageBreak/>
        <w:t xml:space="preserve">Программа модуля </w:t>
      </w:r>
      <w:r w:rsidRPr="0099627E">
        <w:rPr>
          <w:rFonts w:ascii="Times New Roman" w:hAnsi="Times New Roman"/>
          <w:i/>
          <w:sz w:val="24"/>
          <w:szCs w:val="24"/>
        </w:rPr>
        <w:t>«</w:t>
      </w:r>
      <w:r>
        <w:rPr>
          <w:rFonts w:ascii="Times New Roman" w:hAnsi="Times New Roman"/>
          <w:i/>
          <w:sz w:val="24"/>
          <w:szCs w:val="24"/>
        </w:rPr>
        <w:t>Физическая культура и спорт</w:t>
      </w:r>
      <w:r w:rsidRPr="0099627E">
        <w:rPr>
          <w:rFonts w:ascii="Times New Roman" w:hAnsi="Times New Roman"/>
          <w:i/>
          <w:sz w:val="24"/>
          <w:szCs w:val="24"/>
        </w:rPr>
        <w:t>»</w:t>
      </w:r>
      <w:r w:rsidRPr="0099627E">
        <w:rPr>
          <w:rFonts w:ascii="Times New Roman" w:hAnsi="Times New Roman"/>
          <w:sz w:val="24"/>
          <w:szCs w:val="24"/>
        </w:rPr>
        <w:t xml:space="preserve"> разработана на основе:</w:t>
      </w:r>
    </w:p>
    <w:p w:rsidR="0099627E" w:rsidRPr="0099627E" w:rsidRDefault="0099627E" w:rsidP="0099627E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99627E">
        <w:rPr>
          <w:rFonts w:ascii="Times New Roman" w:hAnsi="Times New Roman"/>
          <w:sz w:val="24"/>
          <w:szCs w:val="24"/>
        </w:rPr>
        <w:t>Федерального государственного образовательного стандарта высшего образования по направлению подготовки 44.03.01 Педагогическое образование, профиль «История»</w:t>
      </w:r>
      <w:r w:rsidRPr="0099627E">
        <w:rPr>
          <w:rFonts w:ascii="Times New Roman" w:hAnsi="Times New Roman"/>
          <w:i/>
          <w:sz w:val="24"/>
          <w:szCs w:val="24"/>
        </w:rPr>
        <w:t xml:space="preserve"> </w:t>
      </w:r>
      <w:r w:rsidRPr="0099627E">
        <w:rPr>
          <w:rFonts w:ascii="Times New Roman" w:hAnsi="Times New Roman"/>
          <w:sz w:val="24"/>
          <w:szCs w:val="24"/>
        </w:rPr>
        <w:t>утв. 22.02.2018 № 121;</w:t>
      </w:r>
    </w:p>
    <w:p w:rsidR="0099627E" w:rsidRPr="0099627E" w:rsidRDefault="0099627E" w:rsidP="0099627E">
      <w:pPr>
        <w:numPr>
          <w:ilvl w:val="0"/>
          <w:numId w:val="1"/>
        </w:numPr>
        <w:spacing w:before="120" w:after="12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99627E">
        <w:rPr>
          <w:rFonts w:ascii="Times New Roman" w:hAnsi="Times New Roman"/>
          <w:sz w:val="24"/>
          <w:szCs w:val="24"/>
        </w:rPr>
        <w:t>Профессионального стандарта «Педагог (педагогическая деятельность в сфере дошкольного, начального общего, основного общего, среднего общего образования) (воспитатель, учитель)», утв. приказом Министерства и социальной защиты РФ от 18 октября 2013 г. № 544 н;</w:t>
      </w:r>
    </w:p>
    <w:p w:rsidR="0099627E" w:rsidRPr="0099627E" w:rsidRDefault="0099627E" w:rsidP="0099627E">
      <w:pPr>
        <w:numPr>
          <w:ilvl w:val="0"/>
          <w:numId w:val="1"/>
        </w:num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99627E">
        <w:rPr>
          <w:rFonts w:ascii="Times New Roman" w:hAnsi="Times New Roman"/>
          <w:sz w:val="24"/>
          <w:szCs w:val="24"/>
        </w:rPr>
        <w:t>Учебного плана по направлению подготовки 44.03.01 Педагогическое образование, профиль «История», утв. 22.02.2019 №6</w:t>
      </w:r>
    </w:p>
    <w:p w:rsidR="0099627E" w:rsidRPr="0099627E" w:rsidRDefault="0099627E" w:rsidP="0099627E">
      <w:pPr>
        <w:spacing w:after="120"/>
        <w:rPr>
          <w:rFonts w:ascii="Times New Roman" w:hAnsi="Times New Roman"/>
          <w:i/>
          <w:sz w:val="24"/>
          <w:szCs w:val="24"/>
        </w:rPr>
      </w:pPr>
      <w:r w:rsidRPr="0099627E">
        <w:rPr>
          <w:rFonts w:ascii="Times New Roman" w:hAnsi="Times New Roman"/>
          <w:sz w:val="24"/>
          <w:szCs w:val="24"/>
        </w:rPr>
        <w:tab/>
      </w:r>
      <w:r w:rsidRPr="0099627E">
        <w:rPr>
          <w:rFonts w:ascii="Times New Roman" w:hAnsi="Times New Roman"/>
          <w:sz w:val="24"/>
          <w:szCs w:val="24"/>
        </w:rPr>
        <w:tab/>
      </w:r>
      <w:r w:rsidRPr="0099627E">
        <w:rPr>
          <w:rFonts w:ascii="Times New Roman" w:hAnsi="Times New Roman"/>
          <w:sz w:val="24"/>
          <w:szCs w:val="24"/>
        </w:rPr>
        <w:tab/>
      </w:r>
      <w:r w:rsidRPr="0099627E">
        <w:rPr>
          <w:rFonts w:ascii="Times New Roman" w:hAnsi="Times New Roman"/>
          <w:sz w:val="24"/>
          <w:szCs w:val="24"/>
        </w:rPr>
        <w:tab/>
      </w:r>
      <w:r w:rsidRPr="0099627E">
        <w:rPr>
          <w:rFonts w:ascii="Times New Roman" w:hAnsi="Times New Roman"/>
          <w:sz w:val="24"/>
          <w:szCs w:val="24"/>
        </w:rPr>
        <w:tab/>
      </w:r>
    </w:p>
    <w:p w:rsidR="0099627E" w:rsidRPr="0099627E" w:rsidRDefault="00823431" w:rsidP="0099627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Программу составили</w:t>
      </w:r>
      <w:r w:rsidR="0099627E" w:rsidRPr="0099627E">
        <w:rPr>
          <w:rFonts w:ascii="Times New Roman" w:hAnsi="Times New Roman"/>
          <w:sz w:val="24"/>
          <w:szCs w:val="24"/>
        </w:rPr>
        <w:t>: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4531"/>
        <w:gridCol w:w="4814"/>
      </w:tblGrid>
      <w:tr w:rsidR="0099627E" w:rsidRPr="0099627E" w:rsidTr="00F355D0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27E" w:rsidRPr="0099627E" w:rsidRDefault="0099627E" w:rsidP="00F355D0">
            <w:pPr>
              <w:tabs>
                <w:tab w:val="left" w:pos="1123"/>
              </w:tabs>
              <w:ind w:right="13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99627E">
              <w:rPr>
                <w:rFonts w:ascii="Times New Roman" w:hAnsi="Times New Roman"/>
                <w:i/>
                <w:sz w:val="24"/>
                <w:szCs w:val="24"/>
              </w:rPr>
              <w:t xml:space="preserve">ФИО, </w:t>
            </w:r>
            <w:proofErr w:type="spellStart"/>
            <w:r w:rsidRPr="0099627E">
              <w:rPr>
                <w:rFonts w:ascii="Times New Roman" w:hAnsi="Times New Roman"/>
                <w:i/>
                <w:sz w:val="24"/>
                <w:szCs w:val="24"/>
              </w:rPr>
              <w:t>должность</w:t>
            </w:r>
            <w:proofErr w:type="spellEnd"/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27E" w:rsidRPr="0099627E" w:rsidRDefault="0099627E" w:rsidP="00F355D0">
            <w:pPr>
              <w:tabs>
                <w:tab w:val="left" w:pos="1123"/>
              </w:tabs>
              <w:ind w:right="13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proofErr w:type="spellStart"/>
            <w:r w:rsidRPr="0099627E">
              <w:rPr>
                <w:rFonts w:ascii="Times New Roman" w:hAnsi="Times New Roman"/>
                <w:i/>
                <w:sz w:val="24"/>
                <w:szCs w:val="24"/>
              </w:rPr>
              <w:t>кафедра</w:t>
            </w:r>
            <w:proofErr w:type="spellEnd"/>
          </w:p>
        </w:tc>
      </w:tr>
      <w:tr w:rsidR="0099627E" w:rsidRPr="0099627E" w:rsidTr="0099627E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27E" w:rsidRPr="0099627E" w:rsidRDefault="0099627E" w:rsidP="00F355D0">
            <w:pPr>
              <w:tabs>
                <w:tab w:val="left" w:pos="1123"/>
              </w:tabs>
              <w:ind w:right="1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Смирнов А.Б.. </w:t>
            </w:r>
            <w:proofErr w:type="spellStart"/>
            <w:r w:rsidR="00823431">
              <w:rPr>
                <w:rFonts w:ascii="Times New Roman" w:hAnsi="Times New Roman"/>
                <w:sz w:val="24"/>
                <w:szCs w:val="24"/>
                <w:lang w:val="ru-RU"/>
              </w:rPr>
              <w:t>к</w:t>
            </w:r>
            <w:proofErr w:type="gramStart"/>
            <w:r w:rsidR="00823431">
              <w:rPr>
                <w:rFonts w:ascii="Times New Roman" w:hAnsi="Times New Roman"/>
                <w:sz w:val="24"/>
                <w:szCs w:val="24"/>
                <w:lang w:val="ru-RU"/>
              </w:rPr>
              <w:t>.п</w:t>
            </w:r>
            <w:proofErr w:type="gramEnd"/>
            <w:r w:rsidR="00823431">
              <w:rPr>
                <w:rFonts w:ascii="Times New Roman" w:hAnsi="Times New Roman"/>
                <w:sz w:val="24"/>
                <w:szCs w:val="24"/>
                <w:lang w:val="ru-RU"/>
              </w:rPr>
              <w:t>сих.наук</w:t>
            </w:r>
            <w:proofErr w:type="spellEnd"/>
            <w:r w:rsidR="0082343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доцент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27E" w:rsidRPr="0099627E" w:rsidRDefault="00823431" w:rsidP="00F355D0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физической культуры</w:t>
            </w:r>
          </w:p>
        </w:tc>
      </w:tr>
      <w:tr w:rsidR="0099627E" w:rsidRPr="0099627E" w:rsidTr="0099627E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27E" w:rsidRPr="0099627E" w:rsidRDefault="0099627E" w:rsidP="00F355D0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Кулакова Н.И., ст. преподаватель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27E" w:rsidRPr="0099627E" w:rsidRDefault="00A81461" w:rsidP="00F355D0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физической культуры</w:t>
            </w:r>
          </w:p>
        </w:tc>
      </w:tr>
    </w:tbl>
    <w:p w:rsidR="0099627E" w:rsidRPr="0099627E" w:rsidRDefault="0099627E" w:rsidP="0099627E">
      <w:pPr>
        <w:shd w:val="clear" w:color="auto" w:fill="FFFFFF"/>
        <w:tabs>
          <w:tab w:val="left" w:pos="1123"/>
        </w:tabs>
        <w:ind w:right="130"/>
        <w:jc w:val="both"/>
        <w:rPr>
          <w:rFonts w:ascii="Times New Roman" w:hAnsi="Times New Roman"/>
          <w:b/>
          <w:sz w:val="24"/>
          <w:szCs w:val="24"/>
        </w:rPr>
      </w:pPr>
    </w:p>
    <w:p w:rsidR="0099627E" w:rsidRDefault="0099627E" w:rsidP="0099627E">
      <w:pPr>
        <w:shd w:val="clear" w:color="auto" w:fill="FFFFFF"/>
        <w:tabs>
          <w:tab w:val="left" w:pos="1123"/>
        </w:tabs>
        <w:ind w:right="130"/>
        <w:jc w:val="both"/>
        <w:rPr>
          <w:rFonts w:ascii="Times New Roman" w:hAnsi="Times New Roman"/>
          <w:sz w:val="24"/>
          <w:szCs w:val="24"/>
        </w:rPr>
      </w:pPr>
      <w:proofErr w:type="gramStart"/>
      <w:r w:rsidRPr="0099627E">
        <w:rPr>
          <w:rFonts w:ascii="Times New Roman" w:hAnsi="Times New Roman"/>
          <w:sz w:val="24"/>
          <w:szCs w:val="24"/>
        </w:rPr>
        <w:t>Одобрена</w:t>
      </w:r>
      <w:proofErr w:type="gramEnd"/>
      <w:r w:rsidRPr="0099627E">
        <w:rPr>
          <w:rFonts w:ascii="Times New Roman" w:hAnsi="Times New Roman"/>
          <w:sz w:val="24"/>
          <w:szCs w:val="24"/>
        </w:rPr>
        <w:t xml:space="preserve"> на заседании кафедры физической культуры</w:t>
      </w:r>
      <w:r w:rsidR="00823431">
        <w:rPr>
          <w:rFonts w:ascii="Times New Roman" w:hAnsi="Times New Roman"/>
          <w:sz w:val="24"/>
          <w:szCs w:val="24"/>
        </w:rPr>
        <w:t xml:space="preserve"> (протокол № 5 от 23 января 2019 г.)</w:t>
      </w:r>
    </w:p>
    <w:p w:rsidR="00823431" w:rsidRPr="0099627E" w:rsidRDefault="00823431" w:rsidP="0099627E">
      <w:pPr>
        <w:shd w:val="clear" w:color="auto" w:fill="FFFFFF"/>
        <w:tabs>
          <w:tab w:val="left" w:pos="1123"/>
        </w:tabs>
        <w:ind w:right="13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Зав</w:t>
      </w:r>
      <w:proofErr w:type="gramStart"/>
      <w:r>
        <w:rPr>
          <w:rFonts w:ascii="Times New Roman" w:hAnsi="Times New Roman"/>
          <w:sz w:val="24"/>
          <w:szCs w:val="24"/>
        </w:rPr>
        <w:t>.к</w:t>
      </w:r>
      <w:proofErr w:type="gramEnd"/>
      <w:r>
        <w:rPr>
          <w:rFonts w:ascii="Times New Roman" w:hAnsi="Times New Roman"/>
          <w:sz w:val="24"/>
          <w:szCs w:val="24"/>
        </w:rPr>
        <w:t>афедрой</w:t>
      </w:r>
      <w:proofErr w:type="spellEnd"/>
      <w:r>
        <w:rPr>
          <w:rFonts w:ascii="Times New Roman" w:hAnsi="Times New Roman"/>
          <w:sz w:val="24"/>
          <w:szCs w:val="24"/>
        </w:rPr>
        <w:t xml:space="preserve"> А.Б. Смирнов</w:t>
      </w:r>
    </w:p>
    <w:p w:rsidR="0099627E" w:rsidRPr="0099627E" w:rsidRDefault="0099627E" w:rsidP="0099627E">
      <w:pPr>
        <w:spacing w:line="360" w:lineRule="auto"/>
        <w:rPr>
          <w:rFonts w:ascii="Times New Roman" w:hAnsi="Times New Roman"/>
          <w:sz w:val="24"/>
          <w:szCs w:val="24"/>
        </w:rPr>
      </w:pPr>
      <w:proofErr w:type="gramStart"/>
      <w:r w:rsidRPr="0099627E">
        <w:rPr>
          <w:rFonts w:ascii="Times New Roman" w:hAnsi="Times New Roman"/>
          <w:sz w:val="24"/>
          <w:szCs w:val="24"/>
        </w:rPr>
        <w:t>Одобрена</w:t>
      </w:r>
      <w:proofErr w:type="gramEnd"/>
      <w:r w:rsidRPr="0099627E">
        <w:rPr>
          <w:rFonts w:ascii="Times New Roman" w:hAnsi="Times New Roman"/>
          <w:sz w:val="24"/>
          <w:szCs w:val="24"/>
        </w:rPr>
        <w:t xml:space="preserve"> на заседании выпускающей кафедры всеобщей истории, классических </w:t>
      </w:r>
      <w:proofErr w:type="spellStart"/>
      <w:r w:rsidRPr="0099627E">
        <w:rPr>
          <w:rFonts w:ascii="Times New Roman" w:hAnsi="Times New Roman"/>
          <w:sz w:val="24"/>
          <w:szCs w:val="24"/>
        </w:rPr>
        <w:t>исциплин</w:t>
      </w:r>
      <w:proofErr w:type="spellEnd"/>
      <w:r w:rsidRPr="0099627E">
        <w:rPr>
          <w:rFonts w:ascii="Times New Roman" w:hAnsi="Times New Roman"/>
          <w:sz w:val="24"/>
          <w:szCs w:val="24"/>
        </w:rPr>
        <w:t xml:space="preserve"> и права (протокол № 5 от 28.01.2019)</w:t>
      </w:r>
    </w:p>
    <w:p w:rsidR="0099627E" w:rsidRPr="0099627E" w:rsidRDefault="00823431" w:rsidP="0082343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99627E">
        <w:rPr>
          <w:rFonts w:ascii="Times New Roman" w:hAnsi="Times New Roman"/>
          <w:noProof/>
          <w:color w:val="000000"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 wp14:anchorId="66311C2C" wp14:editId="0512B7E7">
            <wp:simplePos x="0" y="0"/>
            <wp:positionH relativeFrom="column">
              <wp:posOffset>3145790</wp:posOffset>
            </wp:positionH>
            <wp:positionV relativeFrom="paragraph">
              <wp:posOffset>4445</wp:posOffset>
            </wp:positionV>
            <wp:extent cx="465455" cy="285115"/>
            <wp:effectExtent l="0" t="0" r="0" b="635"/>
            <wp:wrapTopAndBottom/>
            <wp:docPr id="3078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8" name="Picture 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455" cy="285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9627E" w:rsidRPr="0099627E">
        <w:rPr>
          <w:rFonts w:ascii="Times New Roman" w:hAnsi="Times New Roman"/>
          <w:sz w:val="24"/>
          <w:szCs w:val="24"/>
        </w:rPr>
        <w:t>Зав. выпускающей кафедрой _____________________________/А.В. Хазина/</w:t>
      </w:r>
    </w:p>
    <w:p w:rsidR="0099627E" w:rsidRPr="0099627E" w:rsidRDefault="0099627E" w:rsidP="0082343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9627E">
        <w:rPr>
          <w:rFonts w:ascii="Times New Roman" w:hAnsi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0288" behindDoc="0" locked="0" layoutInCell="1" allowOverlap="1" wp14:anchorId="72B176F0" wp14:editId="1D2CBE3D">
            <wp:simplePos x="0" y="0"/>
            <wp:positionH relativeFrom="column">
              <wp:posOffset>3404235</wp:posOffset>
            </wp:positionH>
            <wp:positionV relativeFrom="paragraph">
              <wp:posOffset>354965</wp:posOffset>
            </wp:positionV>
            <wp:extent cx="325120" cy="487680"/>
            <wp:effectExtent l="0" t="0" r="0" b="7620"/>
            <wp:wrapTopAndBottom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5120" cy="4876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9627E">
        <w:rPr>
          <w:rFonts w:ascii="Times New Roman" w:hAnsi="Times New Roman"/>
          <w:sz w:val="24"/>
          <w:szCs w:val="24"/>
        </w:rPr>
        <w:t>СОГЛАСОВАНО</w:t>
      </w:r>
    </w:p>
    <w:p w:rsidR="0099627E" w:rsidRPr="0099627E" w:rsidRDefault="0099627E" w:rsidP="0082343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9627E">
        <w:rPr>
          <w:rFonts w:ascii="Times New Roman" w:hAnsi="Times New Roman"/>
          <w:sz w:val="24"/>
          <w:szCs w:val="24"/>
        </w:rPr>
        <w:t xml:space="preserve">Начальник отдела управления </w:t>
      </w:r>
    </w:p>
    <w:p w:rsidR="0099627E" w:rsidRPr="0099627E" w:rsidRDefault="0099627E" w:rsidP="0082343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9627E">
        <w:rPr>
          <w:rFonts w:ascii="Times New Roman" w:hAnsi="Times New Roman"/>
          <w:sz w:val="24"/>
          <w:szCs w:val="24"/>
        </w:rPr>
        <w:t>образовательными программами ________________________/Н.И. Фомина/</w:t>
      </w:r>
    </w:p>
    <w:p w:rsidR="0099627E" w:rsidRPr="0099627E" w:rsidRDefault="0099627E" w:rsidP="0082343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9627E">
        <w:rPr>
          <w:rFonts w:ascii="Times New Roman" w:hAnsi="Times New Roman"/>
          <w:sz w:val="24"/>
          <w:szCs w:val="24"/>
        </w:rPr>
        <w:t>«___28__» __января________ 2019 г.</w:t>
      </w:r>
    </w:p>
    <w:p w:rsidR="0099627E" w:rsidRPr="0099627E" w:rsidRDefault="0099627E" w:rsidP="00823431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99627E" w:rsidRPr="0099627E" w:rsidRDefault="0099627E" w:rsidP="0099627E">
      <w:pPr>
        <w:jc w:val="both"/>
        <w:rPr>
          <w:rFonts w:ascii="Times New Roman" w:hAnsi="Times New Roman"/>
          <w:sz w:val="24"/>
          <w:szCs w:val="24"/>
        </w:rPr>
      </w:pPr>
      <w:r w:rsidRPr="0099627E">
        <w:rPr>
          <w:rFonts w:ascii="Times New Roman" w:hAnsi="Times New Roman"/>
          <w:sz w:val="24"/>
          <w:szCs w:val="24"/>
        </w:rPr>
        <w:t xml:space="preserve">Начальник </w:t>
      </w:r>
      <w:proofErr w:type="gramStart"/>
      <w:r w:rsidRPr="0099627E">
        <w:rPr>
          <w:rFonts w:ascii="Times New Roman" w:hAnsi="Times New Roman"/>
          <w:sz w:val="24"/>
          <w:szCs w:val="24"/>
        </w:rPr>
        <w:t>учебно-методического</w:t>
      </w:r>
      <w:proofErr w:type="gramEnd"/>
      <w:r w:rsidRPr="0099627E">
        <w:rPr>
          <w:rFonts w:ascii="Times New Roman" w:hAnsi="Times New Roman"/>
          <w:sz w:val="24"/>
          <w:szCs w:val="24"/>
        </w:rPr>
        <w:t xml:space="preserve"> </w:t>
      </w:r>
      <w:r w:rsidRPr="0099627E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403C66BD" wp14:editId="683E3DF2">
            <wp:extent cx="421492" cy="350053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24123" cy="3522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9627E" w:rsidRPr="0099627E" w:rsidRDefault="0099627E" w:rsidP="0099627E">
      <w:pPr>
        <w:jc w:val="both"/>
        <w:rPr>
          <w:rFonts w:ascii="Times New Roman" w:hAnsi="Times New Roman"/>
          <w:sz w:val="24"/>
          <w:szCs w:val="24"/>
        </w:rPr>
      </w:pPr>
      <w:r w:rsidRPr="0099627E">
        <w:rPr>
          <w:rFonts w:ascii="Times New Roman" w:hAnsi="Times New Roman"/>
          <w:sz w:val="24"/>
          <w:szCs w:val="24"/>
        </w:rPr>
        <w:t xml:space="preserve">управления __________________________________________/И.Ф. </w:t>
      </w:r>
      <w:proofErr w:type="spellStart"/>
      <w:r w:rsidRPr="0099627E">
        <w:rPr>
          <w:rFonts w:ascii="Times New Roman" w:hAnsi="Times New Roman"/>
          <w:sz w:val="24"/>
          <w:szCs w:val="24"/>
        </w:rPr>
        <w:t>Фильченкова</w:t>
      </w:r>
      <w:proofErr w:type="spellEnd"/>
      <w:r w:rsidRPr="0099627E">
        <w:rPr>
          <w:rFonts w:ascii="Times New Roman" w:hAnsi="Times New Roman"/>
          <w:sz w:val="24"/>
          <w:szCs w:val="24"/>
        </w:rPr>
        <w:t>/</w:t>
      </w:r>
    </w:p>
    <w:p w:rsidR="0099627E" w:rsidRPr="0099627E" w:rsidRDefault="0099627E" w:rsidP="0099627E">
      <w:pPr>
        <w:jc w:val="both"/>
        <w:rPr>
          <w:rFonts w:ascii="Times New Roman" w:hAnsi="Times New Roman"/>
          <w:b/>
          <w:sz w:val="24"/>
          <w:szCs w:val="24"/>
        </w:rPr>
      </w:pPr>
      <w:r w:rsidRPr="0099627E">
        <w:rPr>
          <w:rFonts w:ascii="Times New Roman" w:hAnsi="Times New Roman"/>
          <w:sz w:val="24"/>
          <w:szCs w:val="24"/>
        </w:rPr>
        <w:t>«__28___» ___января________ 2019 г.</w:t>
      </w:r>
    </w:p>
    <w:p w:rsidR="0099627E" w:rsidRPr="0099627E" w:rsidRDefault="0099627E" w:rsidP="00DA4744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99627E" w:rsidRDefault="0099627E" w:rsidP="00DA4744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823431" w:rsidRDefault="00DA4744" w:rsidP="00DA4744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    </w:t>
      </w:r>
    </w:p>
    <w:p w:rsidR="00823431" w:rsidRDefault="00823431">
      <w:pP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DA4744" w:rsidRDefault="00DA4744" w:rsidP="00DA4744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1. Цели и задачи</w:t>
      </w:r>
    </w:p>
    <w:p w:rsidR="00DA4744" w:rsidRDefault="00DA4744" w:rsidP="00DA47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- создать условия для формирования физической культуры личности, заключающейся в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</w:t>
      </w:r>
    </w:p>
    <w:p w:rsidR="00DA4744" w:rsidRDefault="00DA4744" w:rsidP="00DA47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</w:p>
    <w:p w:rsidR="00DA4744" w:rsidRDefault="00DA4744" w:rsidP="00DA474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pacing w:val="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spacing w:val="3"/>
          <w:sz w:val="24"/>
          <w:szCs w:val="24"/>
          <w:lang w:eastAsia="ru-RU"/>
        </w:rPr>
        <w:t>Задачи дисциплины:</w:t>
      </w:r>
    </w:p>
    <w:p w:rsidR="00DA4744" w:rsidRDefault="00DA4744" w:rsidP="00DA47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1. Сформировать понимание социальной значимости физической культуры и её роли в развитии личности и подготовке к профессиональной деятельности;</w:t>
      </w:r>
    </w:p>
    <w:p w:rsidR="00DA4744" w:rsidRDefault="00DA4744" w:rsidP="00DA47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2. Обеспечить знание научно - биологических, педагогических и практических основ физической культуры и здорового образа жизни;</w:t>
      </w:r>
    </w:p>
    <w:p w:rsidR="00DA4744" w:rsidRDefault="00DA4744" w:rsidP="00DA47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3. Сформировать мотивационно-ценностное отношение к физической культуре, установку на здоровый стиль жизни, физическое совершенствование и самовоспитание привычки к регулярным занятиям физическими упражнениями и спортом;</w:t>
      </w:r>
    </w:p>
    <w:p w:rsidR="00DA4744" w:rsidRDefault="00DA4744" w:rsidP="00DA47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4. Обеспечить овладение системой практических умений и навыков, обеспечивающих сохранение и укрепление здоровья, психическое благополучие, развитие и совершенствование психофизических способностей, качеств и свойств личности, самоопределение в физической культуре и спорте;</w:t>
      </w:r>
    </w:p>
    <w:p w:rsidR="00DA4744" w:rsidRDefault="00DA4744" w:rsidP="00DA47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5. Способствовать приобретению личного опыта повышения двигательных и функциональных возможностей, обеспечения общей и профессионально-прикладной физической подготовленности к будущей профессии и быту;</w:t>
      </w:r>
    </w:p>
    <w:p w:rsidR="00DA4744" w:rsidRDefault="00DA4744" w:rsidP="00DA47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6. Создать основу для творческого и методически обоснованного использования физкультурно-спортивной деятельности в целях последующих жизненных и профессиональных достижений.</w:t>
      </w:r>
    </w:p>
    <w:p w:rsidR="00DA4744" w:rsidRDefault="00DA4744" w:rsidP="00DA474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DA4744" w:rsidRDefault="00DA4744" w:rsidP="00DA474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DA4744" w:rsidRDefault="00DA4744" w:rsidP="00DA474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>
        <w:t xml:space="preserve">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Б</w:t>
      </w:r>
      <w:proofErr w:type="gram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1</w:t>
      </w:r>
      <w:proofErr w:type="gram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.Б.01</w:t>
      </w:r>
    </w:p>
    <w:p w:rsidR="00DA4744" w:rsidRDefault="00DA4744" w:rsidP="00DA474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:rsidR="00DA4744" w:rsidRDefault="00DA4744" w:rsidP="00DA47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 знания и умения, полученные при освоении предмета «физическая культура» в общеобразовательной школе.</w:t>
      </w:r>
    </w:p>
    <w:p w:rsidR="00DA4744" w:rsidRDefault="00DA4744" w:rsidP="00DA474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A4744" w:rsidRDefault="00DA4744" w:rsidP="00DA474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2.2. Дисциплины и практики, для которых освоение данной дисциплины необходимо как предшествующее:</w:t>
      </w:r>
    </w:p>
    <w:p w:rsidR="00DA4744" w:rsidRDefault="00DA4744" w:rsidP="00DA47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-Общая физическая подготовка (Круговая тренировка).</w:t>
      </w:r>
    </w:p>
    <w:p w:rsidR="00DA4744" w:rsidRDefault="00DA4744" w:rsidP="00DA47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-Оздоровительная аэробика</w:t>
      </w:r>
    </w:p>
    <w:p w:rsidR="00DA4744" w:rsidRDefault="00DA4744" w:rsidP="00DA47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-Основная гимнастика</w:t>
      </w:r>
    </w:p>
    <w:p w:rsidR="00DA4744" w:rsidRDefault="00DA4744" w:rsidP="00DA47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-Спортивные и подвижные игры</w:t>
      </w:r>
    </w:p>
    <w:p w:rsidR="00DA4744" w:rsidRDefault="00DA4744" w:rsidP="00DA47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-Легкая атлетика</w:t>
      </w:r>
    </w:p>
    <w:p w:rsidR="00DA4744" w:rsidRDefault="00DA4744" w:rsidP="00DA47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 Основы безопасности жизнедеятельности, естествознание</w:t>
      </w:r>
    </w:p>
    <w:p w:rsidR="00DA4744" w:rsidRDefault="00DA4744" w:rsidP="00DA47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DA4744" w:rsidRDefault="00DA4744" w:rsidP="00DA474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3. </w:t>
      </w:r>
      <w:proofErr w:type="gramStart"/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Компетенции обучающегося, формируемые в результате освоения дисциплины</w:t>
      </w:r>
      <w:proofErr w:type="gramEnd"/>
    </w:p>
    <w:p w:rsidR="00DA4744" w:rsidRDefault="00DA4744" w:rsidP="00DA4744">
      <w:pPr>
        <w:ind w:firstLine="708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ОК-8 Способностью использовать методы и средства ФК для обеспечения полноценной социальной и профессиональной деятельности.</w:t>
      </w:r>
    </w:p>
    <w:p w:rsidR="00DA4744" w:rsidRDefault="00DA4744" w:rsidP="00DA4744">
      <w:pPr>
        <w:suppressAutoHyphens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DA4744" w:rsidRDefault="00DA4744" w:rsidP="00DA4744">
      <w:pPr>
        <w:pStyle w:val="a4"/>
        <w:numPr>
          <w:ilvl w:val="0"/>
          <w:numId w:val="1"/>
        </w:numPr>
        <w:suppressAutoHyphens/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Образовательные результаты</w:t>
      </w:r>
    </w:p>
    <w:p w:rsidR="00DA4744" w:rsidRDefault="00DA4744" w:rsidP="00DA4744">
      <w:pPr>
        <w:pStyle w:val="a4"/>
        <w:suppressAutoHyphens/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753"/>
        <w:gridCol w:w="2998"/>
        <w:gridCol w:w="2351"/>
        <w:gridCol w:w="2469"/>
      </w:tblGrid>
      <w:tr w:rsidR="00DA4744" w:rsidTr="00DA4744">
        <w:trPr>
          <w:trHeight w:val="385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A4744" w:rsidRDefault="00DA47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A4744" w:rsidRDefault="00DA47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2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A4744" w:rsidRDefault="00DA47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A4744" w:rsidRDefault="00DA47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DA4744" w:rsidTr="00DA4744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A4744" w:rsidRDefault="00DA47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A4744" w:rsidRDefault="00DA4744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использования средств и методов физической культуры, необходимых для планирования и реализации профессиональной деятельности.</w:t>
            </w:r>
          </w:p>
        </w:tc>
        <w:tc>
          <w:tcPr>
            <w:tcW w:w="2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A4744" w:rsidRDefault="00DA47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ОК-8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A4744" w:rsidRDefault="00DA47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Тестирование, дидактическая игра, самостоятельная работа</w:t>
            </w:r>
          </w:p>
        </w:tc>
      </w:tr>
      <w:tr w:rsidR="00DA4744" w:rsidTr="00DA4744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A4744" w:rsidRDefault="00DA47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A4744" w:rsidRDefault="00DA47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2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A4744" w:rsidRDefault="00DA47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ОК-8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A4744" w:rsidRDefault="00DA47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</w:tc>
      </w:tr>
    </w:tbl>
    <w:p w:rsidR="00DA4744" w:rsidRDefault="00DA4744" w:rsidP="00DA47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A4744" w:rsidRDefault="00DA4744" w:rsidP="00DA474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DA4744" w:rsidRDefault="00DA4744" w:rsidP="00DA474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754"/>
        <w:gridCol w:w="691"/>
        <w:gridCol w:w="826"/>
        <w:gridCol w:w="1101"/>
        <w:gridCol w:w="1199"/>
        <w:gridCol w:w="1000"/>
      </w:tblGrid>
      <w:tr w:rsidR="00DA4744" w:rsidTr="00DA4744">
        <w:trPr>
          <w:trHeight w:val="203"/>
        </w:trPr>
        <w:tc>
          <w:tcPr>
            <w:tcW w:w="475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A4744" w:rsidRDefault="00DA47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61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A4744" w:rsidRDefault="00DA47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9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A4744" w:rsidRDefault="00DA47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0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A4744" w:rsidRDefault="00DA47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DA4744" w:rsidTr="00DA4744">
        <w:trPr>
          <w:trHeight w:val="533"/>
        </w:trPr>
        <w:tc>
          <w:tcPr>
            <w:tcW w:w="475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A4744" w:rsidRDefault="00DA4744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5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A4744" w:rsidRDefault="00DA47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A4744" w:rsidRDefault="00DA474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DA4744" w:rsidRDefault="00DA47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19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A4744" w:rsidRDefault="00DA4744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A4744" w:rsidRDefault="00DA4744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DA4744" w:rsidTr="00DA4744">
        <w:trPr>
          <w:trHeight w:val="1"/>
        </w:trPr>
        <w:tc>
          <w:tcPr>
            <w:tcW w:w="475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A4744" w:rsidRDefault="00DA4744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A4744" w:rsidRDefault="00DA47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A4744" w:rsidRDefault="00DA47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1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A4744" w:rsidRDefault="00DA4744">
            <w:pPr>
              <w:spacing w:after="0" w:line="240" w:lineRule="auto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9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A4744" w:rsidRDefault="00DA4744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A4744" w:rsidRDefault="00DA4744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DA4744" w:rsidTr="00DA4744">
        <w:trPr>
          <w:trHeight w:val="1"/>
        </w:trPr>
        <w:tc>
          <w:tcPr>
            <w:tcW w:w="4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A4744" w:rsidRDefault="00DA47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Раздел</w:t>
            </w:r>
            <w:proofErr w:type="gramStart"/>
            <w:r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1</w:t>
            </w:r>
            <w:proofErr w:type="gramEnd"/>
            <w:r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.</w:t>
            </w:r>
            <w:r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Теоретический 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4744" w:rsidRDefault="00DA47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4744" w:rsidRDefault="00DA47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A4744" w:rsidRDefault="00DA47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A4744" w:rsidRDefault="00DA47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A4744" w:rsidRDefault="00DA47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8</w:t>
            </w:r>
          </w:p>
        </w:tc>
      </w:tr>
      <w:tr w:rsidR="00DA4744" w:rsidTr="00DA4744">
        <w:trPr>
          <w:trHeight w:val="1"/>
        </w:trPr>
        <w:tc>
          <w:tcPr>
            <w:tcW w:w="4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A4744" w:rsidRDefault="00DA47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Физическая культура в профессиональной подготовке студентов и социокультурное развитие личности студента.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Психофизиологические основы учебного труда и интеллектуальной деятельности. 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A4744" w:rsidRDefault="00DA47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4744" w:rsidRDefault="00DA47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A4744" w:rsidRDefault="00DA47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A4744" w:rsidRDefault="00DA47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A4744" w:rsidRDefault="00DA47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DA4744" w:rsidTr="00DA4744">
        <w:trPr>
          <w:trHeight w:val="1"/>
        </w:trPr>
        <w:tc>
          <w:tcPr>
            <w:tcW w:w="4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A4744" w:rsidRDefault="00DA4744">
            <w:pPr>
              <w:keepNext/>
              <w:spacing w:after="0" w:line="240" w:lineRule="auto"/>
              <w:ind w:right="-6"/>
              <w:outlineLvl w:val="1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1.2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Основы здорового образа жизни студента. Физическая культура в обеспечении здоровья. Средства физической культуры. 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A4744" w:rsidRDefault="00DA47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4744" w:rsidRDefault="00DA47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A4744" w:rsidRDefault="00DA47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A4744" w:rsidRDefault="00DA47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A4744" w:rsidRDefault="00DA47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A4744" w:rsidTr="00DA4744">
        <w:trPr>
          <w:trHeight w:val="1"/>
        </w:trPr>
        <w:tc>
          <w:tcPr>
            <w:tcW w:w="4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A4744" w:rsidRDefault="00DA4744">
            <w:pPr>
              <w:keepNext/>
              <w:spacing w:after="0" w:line="240" w:lineRule="auto"/>
              <w:ind w:right="-6"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1.3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Общая физическая и спортивная подготовка студентов в образовательном процессе.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A4744" w:rsidRDefault="00DA47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4744" w:rsidRDefault="00DA47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A4744" w:rsidRDefault="00DA47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A4744" w:rsidRDefault="00DA47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A4744" w:rsidRDefault="00DA47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A4744" w:rsidTr="00DA4744">
        <w:trPr>
          <w:trHeight w:val="1"/>
        </w:trPr>
        <w:tc>
          <w:tcPr>
            <w:tcW w:w="4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A4744" w:rsidRDefault="00DA47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1.4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Методические основы самостоятельных занятий физическими упражнениями и  самоконтроль в процессе  занятий.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A4744" w:rsidRDefault="00DA47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4744" w:rsidRDefault="00DA47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A4744" w:rsidRDefault="00DA47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A4744" w:rsidRDefault="00DA47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A4744" w:rsidRDefault="00DA47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A4744" w:rsidTr="00DA4744">
        <w:trPr>
          <w:trHeight w:val="1"/>
        </w:trPr>
        <w:tc>
          <w:tcPr>
            <w:tcW w:w="4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A4744" w:rsidRDefault="00DA47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Раздел 2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. Методико-практический 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4744" w:rsidRDefault="00DA47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4744" w:rsidRDefault="00DA47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A4744" w:rsidRDefault="00DA47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A4744" w:rsidRDefault="00DA47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A4744" w:rsidRDefault="00DA47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A4744" w:rsidTr="00DA4744">
        <w:trPr>
          <w:trHeight w:val="1"/>
        </w:trPr>
        <w:tc>
          <w:tcPr>
            <w:tcW w:w="4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A4744" w:rsidRDefault="00DA47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2.1 Методика организации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внеучебных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форм физической культуры.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4744" w:rsidRDefault="00DA47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4744" w:rsidRDefault="00DA47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A4744" w:rsidRDefault="00DA47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A4744" w:rsidRDefault="00DA47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A4744" w:rsidRDefault="00DA47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DA4744" w:rsidTr="00DA4744">
        <w:trPr>
          <w:trHeight w:val="1"/>
        </w:trPr>
        <w:tc>
          <w:tcPr>
            <w:tcW w:w="4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A4744" w:rsidRDefault="00DA47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2.2 Методы оценки уровня здоровья.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4744" w:rsidRDefault="00DA47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4744" w:rsidRDefault="00DA47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A4744" w:rsidRDefault="00DA47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A4744" w:rsidRDefault="00DA47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A4744" w:rsidRDefault="00DA47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A4744" w:rsidTr="00DA4744">
        <w:trPr>
          <w:trHeight w:val="1"/>
        </w:trPr>
        <w:tc>
          <w:tcPr>
            <w:tcW w:w="4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A4744" w:rsidRDefault="00DA47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2.3 Методика освоения элементов ППФП.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4744" w:rsidRDefault="00DA47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4744" w:rsidRDefault="00DA47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A4744" w:rsidRDefault="00DA47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A4744" w:rsidRDefault="00DA47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A4744" w:rsidRDefault="00DA47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DA4744" w:rsidTr="00DA4744">
        <w:trPr>
          <w:trHeight w:val="1"/>
        </w:trPr>
        <w:tc>
          <w:tcPr>
            <w:tcW w:w="4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A4744" w:rsidRDefault="00DA47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Тема 2.4 Методика развития физических качеств.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4744" w:rsidRDefault="00DA47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4744" w:rsidRDefault="00DA47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A4744" w:rsidRDefault="00DA47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A4744" w:rsidRDefault="00DA47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A4744" w:rsidRDefault="00DA47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DA4744" w:rsidTr="00DA4744">
        <w:trPr>
          <w:trHeight w:val="1"/>
        </w:trPr>
        <w:tc>
          <w:tcPr>
            <w:tcW w:w="4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A4744" w:rsidRDefault="00DA47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2.5 Методика проведения малых форм физической культуры в режиме дня.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4744" w:rsidRDefault="00DA47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A4744" w:rsidRDefault="00DA47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A4744" w:rsidRDefault="00DA47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A4744" w:rsidRDefault="00DA47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A4744" w:rsidRDefault="00DA47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DA4744" w:rsidTr="00DA4744">
        <w:trPr>
          <w:trHeight w:val="1"/>
        </w:trPr>
        <w:tc>
          <w:tcPr>
            <w:tcW w:w="4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A4744" w:rsidRDefault="00DA47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2.6 Профилактика заболеваний средствами физической культуры.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4744" w:rsidRDefault="00DA47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A4744" w:rsidRDefault="00DA47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A4744" w:rsidRDefault="00DA47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4744" w:rsidRDefault="00DA47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A4744" w:rsidRDefault="00DA47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A4744" w:rsidTr="00DA4744">
        <w:trPr>
          <w:trHeight w:val="1"/>
        </w:trPr>
        <w:tc>
          <w:tcPr>
            <w:tcW w:w="4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A4744" w:rsidRDefault="00DA474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A4744" w:rsidRDefault="00DA47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A4744" w:rsidRDefault="00DA47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A4744" w:rsidRDefault="00DA47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A4744" w:rsidRDefault="00DA47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A4744" w:rsidRDefault="00DA47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</w:tbl>
    <w:p w:rsidR="00DA4744" w:rsidRDefault="00DA4744" w:rsidP="00DA4744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A4744" w:rsidRDefault="00DA4744" w:rsidP="00DA474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A4744" w:rsidRDefault="00DA4744" w:rsidP="00DA474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DA4744" w:rsidRDefault="00DA4744" w:rsidP="00DA474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Общетеоретические: словесные методы, методы обеспечения наглядности.</w:t>
      </w:r>
    </w:p>
    <w:p w:rsidR="00DA4744" w:rsidRDefault="00DA4744" w:rsidP="00DA474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Методы упражнений: строгого регламентирования, </w:t>
      </w:r>
      <w:proofErr w:type="gram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повторно-переменный</w:t>
      </w:r>
      <w:proofErr w:type="gram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, игровой, соревновательный.</w:t>
      </w:r>
    </w:p>
    <w:p w:rsidR="00DA4744" w:rsidRDefault="00DA4744" w:rsidP="00DA4744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A4744" w:rsidRDefault="00DA4744" w:rsidP="00DA4744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A4744" w:rsidRDefault="00DA4744" w:rsidP="00DA4744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DA4744" w:rsidRDefault="00DA4744" w:rsidP="00DA4744">
      <w:pPr>
        <w:pStyle w:val="a4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Рейтинг-план представлен в Приложении 1.</w:t>
      </w:r>
    </w:p>
    <w:p w:rsidR="00DA4744" w:rsidRDefault="00DA4744" w:rsidP="00DA474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A4744" w:rsidRDefault="00DA4744" w:rsidP="00DA474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DA4744" w:rsidRDefault="00DA4744" w:rsidP="00DA47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DA4744" w:rsidRDefault="00DA4744" w:rsidP="00DA4744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Бурханова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И.Ю., Конькова Г.Л.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Лечебная физическая культура в структуре подготовки бакалавров сферы физической культуры и спорта: Учеб.-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метод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.п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особие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Нижний Новгород: , 2014</w:t>
      </w:r>
    </w:p>
    <w:p w:rsidR="00DA4744" w:rsidRDefault="00DA4744" w:rsidP="00DA4744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2. Гриднев В. А.,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Шамшина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Н. В.,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Дутов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С. Ю., Лукьянова А. Е.,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Щигорева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Е. В. Физическая культура: лекция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Тамбов: Издательство ФГБОУ ВПО «ТГТУ», 2017, http://biblioclub.ru/index.php?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page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=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book&amp;id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=499008</w:t>
      </w:r>
    </w:p>
    <w:p w:rsidR="00DA4744" w:rsidRDefault="00DA4744" w:rsidP="00DA4744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3.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Ершкова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Е.В.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Оздоровительная физическая культура женщин первого зрелого возраста на основе применения упражнений с локальными отягощениями: Авт.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дис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 на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соиск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. учен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теп. канд.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пед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 наук. Спец.13.00.04-Теория и методика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физ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.в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оспитания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спорт. тренировки, оздоровительной и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адапт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. физ. культуры.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Москва, 2015</w:t>
      </w:r>
    </w:p>
    <w:p w:rsidR="00DA4744" w:rsidRDefault="00DA4744" w:rsidP="00DA4744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4. Лечебная физическая культура: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учеб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.д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ля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студентов учреждений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высш.проф.образования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ab/>
        <w:t>Москва: Академия, 2014</w:t>
      </w:r>
    </w:p>
    <w:p w:rsidR="00DA4744" w:rsidRDefault="00DA4744" w:rsidP="00DA4744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A4744" w:rsidRDefault="00DA4744" w:rsidP="00DA4744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DA4744" w:rsidRDefault="00DA4744" w:rsidP="00DA4744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1. Барчуков И.С.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Физическая культура: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Учеб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.д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ля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студентов учреждений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высш.проф.образования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ab/>
        <w:t>Москва: Академия, 2013</w:t>
      </w:r>
    </w:p>
    <w:p w:rsidR="00DA4744" w:rsidRDefault="00DA4744" w:rsidP="00DA4744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pacing w:val="5"/>
          <w:sz w:val="24"/>
          <w:szCs w:val="24"/>
          <w:lang w:eastAsia="ru-RU"/>
        </w:rPr>
        <w:t xml:space="preserve">2. 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Бишаева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А.А.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Профессионально-оздоровительная физическая культура студента: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учеб.пособие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для студентов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вузов:рек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.У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МО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вузов России по образованию в области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социал.работы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Москва: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КноРус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, 2013</w:t>
      </w:r>
    </w:p>
    <w:p w:rsidR="00DA4744" w:rsidRDefault="00DA4744" w:rsidP="00DA4744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3.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Виленский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М.Я., Горшков А.Г.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Физическая культура и здоровый образ жизни студента: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учеб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.п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особие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для студентов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вузов:допущено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М-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вом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образования и науки РФ Москва: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КноРус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, 2012</w:t>
      </w:r>
    </w:p>
    <w:p w:rsidR="00DA4744" w:rsidRDefault="00DA4744" w:rsidP="00DA4744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4.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Евсеев Ю.И. Физическая культура: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учеб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.д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ля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студентов вузов: рек. М-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вом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образования РФ /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Ю.И.Евсеев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.- 5-е изд.,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испр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. и доп.- Ростов н/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Д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:Ф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еникс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, 2012.- 444 с.-(Высшее образование).</w:t>
      </w:r>
    </w:p>
    <w:p w:rsidR="00DA4744" w:rsidRDefault="00DA4744" w:rsidP="00DA474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5. Железняк Ю.Д. Теория и методика обучения предмету "Физическая культура":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учеб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.п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>особие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для студентов вузов / Ю.Д. Железняк, В.М.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Минбулатов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. - 3-е изд., стер. - М.: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Издат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. центр "Академия", 2008. - 270с.</w:t>
      </w:r>
    </w:p>
    <w:p w:rsidR="00DA4744" w:rsidRDefault="00DA4744" w:rsidP="00DA4744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lastRenderedPageBreak/>
        <w:t xml:space="preserve">6. </w:t>
      </w:r>
      <w:r>
        <w:rPr>
          <w:rFonts w:ascii="Times New Roman" w:hAnsi="Times New Roman"/>
          <w:spacing w:val="5"/>
          <w:sz w:val="24"/>
          <w:szCs w:val="24"/>
          <w:lang w:eastAsia="ru-RU"/>
        </w:rPr>
        <w:t xml:space="preserve">Коваль В.И., Родионова Т.А. Гигиена физического воспитания и спорта: учебник для студ. </w:t>
      </w:r>
      <w:proofErr w:type="spellStart"/>
      <w:r>
        <w:rPr>
          <w:rFonts w:ascii="Times New Roman" w:hAnsi="Times New Roman"/>
          <w:spacing w:val="5"/>
          <w:sz w:val="24"/>
          <w:szCs w:val="24"/>
          <w:lang w:eastAsia="ru-RU"/>
        </w:rPr>
        <w:t>высш</w:t>
      </w:r>
      <w:proofErr w:type="spellEnd"/>
      <w:r>
        <w:rPr>
          <w:rFonts w:ascii="Times New Roman" w:hAnsi="Times New Roman"/>
          <w:spacing w:val="5"/>
          <w:sz w:val="24"/>
          <w:szCs w:val="24"/>
          <w:lang w:eastAsia="ru-RU"/>
        </w:rPr>
        <w:t xml:space="preserve">. </w:t>
      </w:r>
      <w:proofErr w:type="spellStart"/>
      <w:r>
        <w:rPr>
          <w:rFonts w:ascii="Times New Roman" w:hAnsi="Times New Roman"/>
          <w:spacing w:val="5"/>
          <w:sz w:val="24"/>
          <w:szCs w:val="24"/>
          <w:lang w:eastAsia="ru-RU"/>
        </w:rPr>
        <w:t>учеб</w:t>
      </w:r>
      <w:proofErr w:type="gramStart"/>
      <w:r>
        <w:rPr>
          <w:rFonts w:ascii="Times New Roman" w:hAnsi="Times New Roman"/>
          <w:spacing w:val="5"/>
          <w:sz w:val="24"/>
          <w:szCs w:val="24"/>
          <w:lang w:eastAsia="ru-RU"/>
        </w:rPr>
        <w:t>.з</w:t>
      </w:r>
      <w:proofErr w:type="gramEnd"/>
      <w:r>
        <w:rPr>
          <w:rFonts w:ascii="Times New Roman" w:hAnsi="Times New Roman"/>
          <w:spacing w:val="5"/>
          <w:sz w:val="24"/>
          <w:szCs w:val="24"/>
          <w:lang w:eastAsia="ru-RU"/>
        </w:rPr>
        <w:t>аведений</w:t>
      </w:r>
      <w:proofErr w:type="spellEnd"/>
      <w:r>
        <w:rPr>
          <w:rFonts w:ascii="Times New Roman" w:hAnsi="Times New Roman"/>
          <w:spacing w:val="5"/>
          <w:sz w:val="24"/>
          <w:szCs w:val="24"/>
          <w:lang w:eastAsia="ru-RU"/>
        </w:rPr>
        <w:t xml:space="preserve"> / – М.: Издательский центр «Академия», 2012. – 320 с. </w:t>
      </w:r>
    </w:p>
    <w:p w:rsidR="00DA4744" w:rsidRDefault="00DA4744" w:rsidP="00DA474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7.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Масалова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О.Ю.</w:t>
      </w:r>
      <w:r>
        <w:rPr>
          <w:rFonts w:ascii="Times New Roman" w:hAnsi="Times New Roman"/>
          <w:sz w:val="24"/>
          <w:szCs w:val="24"/>
          <w:lang w:eastAsia="ru-RU"/>
        </w:rPr>
        <w:tab/>
        <w:t xml:space="preserve">Физическая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культура:педагогические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основы ценностного отношения к здоровью: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учеб.пособие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для студентов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вузов,обуч-ся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по напр.050700 "Педагогика":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рек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.У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>МО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по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спец.пед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. образования</w:t>
      </w:r>
      <w:r>
        <w:rPr>
          <w:rFonts w:ascii="Times New Roman" w:hAnsi="Times New Roman"/>
          <w:sz w:val="24"/>
          <w:szCs w:val="24"/>
          <w:lang w:eastAsia="ru-RU"/>
        </w:rPr>
        <w:tab/>
        <w:t xml:space="preserve">Москва: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КноРус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, 2012</w:t>
      </w:r>
    </w:p>
    <w:p w:rsidR="00DA4744" w:rsidRDefault="00DA4744" w:rsidP="00DA474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8. </w:t>
      </w:r>
      <w:r>
        <w:rPr>
          <w:rFonts w:ascii="Times New Roman" w:hAnsi="Times New Roman"/>
          <w:spacing w:val="5"/>
          <w:sz w:val="24"/>
          <w:szCs w:val="24"/>
          <w:lang w:eastAsia="ru-RU"/>
        </w:rPr>
        <w:t xml:space="preserve">Петров П.К. Информационные технологии в физической культуре и спорте. Учебник, 2-е изд., </w:t>
      </w:r>
      <w:proofErr w:type="spellStart"/>
      <w:r>
        <w:rPr>
          <w:rFonts w:ascii="Times New Roman" w:hAnsi="Times New Roman"/>
          <w:spacing w:val="5"/>
          <w:sz w:val="24"/>
          <w:szCs w:val="24"/>
          <w:lang w:eastAsia="ru-RU"/>
        </w:rPr>
        <w:t>перераб</w:t>
      </w:r>
      <w:proofErr w:type="spellEnd"/>
      <w:r>
        <w:rPr>
          <w:rFonts w:ascii="Times New Roman" w:hAnsi="Times New Roman"/>
          <w:spacing w:val="5"/>
          <w:sz w:val="24"/>
          <w:szCs w:val="24"/>
          <w:lang w:eastAsia="ru-RU"/>
        </w:rPr>
        <w:t>.- М.: Издательский центр «Академия», 2011. – 288 с.</w:t>
      </w:r>
    </w:p>
    <w:p w:rsidR="00DA4744" w:rsidRDefault="00DA4744" w:rsidP="00DA4744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pacing w:val="5"/>
          <w:sz w:val="24"/>
          <w:szCs w:val="24"/>
          <w:lang w:eastAsia="ru-RU"/>
        </w:rPr>
        <w:t xml:space="preserve">9. Петров П.К., </w:t>
      </w:r>
      <w:proofErr w:type="spellStart"/>
      <w:r>
        <w:rPr>
          <w:rFonts w:ascii="Times New Roman" w:hAnsi="Times New Roman"/>
          <w:spacing w:val="5"/>
          <w:sz w:val="24"/>
          <w:szCs w:val="24"/>
          <w:lang w:eastAsia="ru-RU"/>
        </w:rPr>
        <w:t>Ахмедзянов</w:t>
      </w:r>
      <w:proofErr w:type="spellEnd"/>
      <w:r>
        <w:rPr>
          <w:rFonts w:ascii="Times New Roman" w:hAnsi="Times New Roman"/>
          <w:spacing w:val="5"/>
          <w:sz w:val="24"/>
          <w:szCs w:val="24"/>
          <w:lang w:eastAsia="ru-RU"/>
        </w:rPr>
        <w:t xml:space="preserve"> Э.Р., Дмитриев О.Б. Практикум по информационным технологиям в физической культуре и спорте : учеб</w:t>
      </w:r>
      <w:proofErr w:type="gramStart"/>
      <w:r>
        <w:rPr>
          <w:rFonts w:ascii="Times New Roman" w:hAnsi="Times New Roman"/>
          <w:spacing w:val="5"/>
          <w:sz w:val="24"/>
          <w:szCs w:val="24"/>
          <w:lang w:eastAsia="ru-RU"/>
        </w:rPr>
        <w:t>.</w:t>
      </w:r>
      <w:proofErr w:type="gramEnd"/>
      <w:r>
        <w:rPr>
          <w:rFonts w:ascii="Times New Roman" w:hAnsi="Times New Roman"/>
          <w:spacing w:val="5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hAnsi="Times New Roman"/>
          <w:spacing w:val="5"/>
          <w:sz w:val="24"/>
          <w:szCs w:val="24"/>
          <w:lang w:eastAsia="ru-RU"/>
        </w:rPr>
        <w:t>п</w:t>
      </w:r>
      <w:proofErr w:type="gramEnd"/>
      <w:r>
        <w:rPr>
          <w:rFonts w:ascii="Times New Roman" w:hAnsi="Times New Roman"/>
          <w:spacing w:val="5"/>
          <w:sz w:val="24"/>
          <w:szCs w:val="24"/>
          <w:lang w:eastAsia="ru-RU"/>
        </w:rPr>
        <w:t xml:space="preserve">особие для студ. </w:t>
      </w:r>
      <w:proofErr w:type="spellStart"/>
      <w:r>
        <w:rPr>
          <w:rFonts w:ascii="Times New Roman" w:hAnsi="Times New Roman"/>
          <w:spacing w:val="5"/>
          <w:sz w:val="24"/>
          <w:szCs w:val="24"/>
          <w:lang w:eastAsia="ru-RU"/>
        </w:rPr>
        <w:t>высш</w:t>
      </w:r>
      <w:proofErr w:type="spellEnd"/>
      <w:r>
        <w:rPr>
          <w:rFonts w:ascii="Times New Roman" w:hAnsi="Times New Roman"/>
          <w:spacing w:val="5"/>
          <w:sz w:val="24"/>
          <w:szCs w:val="24"/>
          <w:lang w:eastAsia="ru-RU"/>
        </w:rPr>
        <w:t>. учеб. заведений / - М.: Издательский центр «Академия», 2010. – 288 с.</w:t>
      </w:r>
    </w:p>
    <w:p w:rsidR="00DA4744" w:rsidRDefault="00DA4744" w:rsidP="00DA474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10. Туманян Г.С. Здоровый образ жизни и физическое совершенствование:  учеб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особие: для студентов вузов / Г.С. Туманян. - 2-е изд. - М.: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Издат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. центр "Академия",  2008. - 335с.</w:t>
      </w:r>
    </w:p>
    <w:p w:rsidR="00DA4744" w:rsidRDefault="00DA4744" w:rsidP="00DA4744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11.</w:t>
      </w:r>
      <w:r>
        <w:rPr>
          <w:rFonts w:ascii="Times New Roman" w:hAnsi="Times New Roman"/>
          <w:spacing w:val="5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Физическая культура и физическая подготовка: Учебник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/П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од ред.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В.Я.Кикотя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И.С.Барчукова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.- М.: ЮНИТИ, 2011.- 1 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>CD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(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Учеб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.л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итература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для высшего и среднего проф. образования).(Электронный ресурс).</w:t>
      </w:r>
    </w:p>
    <w:p w:rsidR="00DA4744" w:rsidRDefault="00DA4744" w:rsidP="00DA47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DA4744" w:rsidRDefault="00DA4744" w:rsidP="00DA47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DA4744" w:rsidRDefault="00DA4744" w:rsidP="00DA474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1. Аэробика в профессионально-педагогической подготовке студентов: Учебно-методическое пособие/В.А. Кузнецов, О.В. </w:t>
      </w:r>
      <w:proofErr w:type="spellStart"/>
      <w:r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Сесорова</w:t>
      </w:r>
      <w:proofErr w:type="spellEnd"/>
      <w:r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, Л.В. Туркина.- </w:t>
      </w:r>
      <w:proofErr w:type="spellStart"/>
      <w:r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</w:t>
      </w:r>
      <w:proofErr w:type="spellStart"/>
      <w:r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Миннский</w:t>
      </w:r>
      <w:proofErr w:type="spellEnd"/>
      <w:r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университет, 2014.- 32с.</w:t>
      </w:r>
    </w:p>
    <w:p w:rsidR="00DA4744" w:rsidRDefault="00DA4744" w:rsidP="00DA47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2. Организация силовой подготовки студентов к сдаче зачетных нормативов по ОФП: Методическое пособие/ В.А. Кузнецов, Е.Ю. Брюсов, О.В. </w:t>
      </w:r>
      <w:proofErr w:type="spellStart"/>
      <w:r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Сесорова</w:t>
      </w:r>
      <w:proofErr w:type="spellEnd"/>
      <w:r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, Л.В. Туркина; под ред. А.Б. Смирнова.- </w:t>
      </w:r>
      <w:proofErr w:type="spellStart"/>
      <w:r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НГПУ им. </w:t>
      </w:r>
      <w:proofErr w:type="spellStart"/>
      <w:r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К.Минина</w:t>
      </w:r>
      <w:proofErr w:type="spellEnd"/>
      <w:r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, 2010.- 34с.</w:t>
      </w:r>
    </w:p>
    <w:p w:rsidR="00DA4744" w:rsidRDefault="00DA4744" w:rsidP="00DA474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3. Подвижные игры и «Веселые старты» в профессионально-педагогической подготовке будущих учителей</w:t>
      </w:r>
      <w:r>
        <w:rPr>
          <w:rFonts w:ascii="Times New Roman" w:eastAsia="Times New Roman" w:hAnsi="Times New Roman"/>
          <w:b/>
          <w:color w:val="000000"/>
          <w:spacing w:val="2"/>
          <w:sz w:val="24"/>
          <w:szCs w:val="24"/>
          <w:lang w:eastAsia="ru-RU"/>
        </w:rPr>
        <w:t xml:space="preserve">: </w:t>
      </w:r>
      <w:r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Учебно</w:t>
      </w:r>
      <w:r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-методическое пособие; Сост. Н.И. Кулакова, В.А. Кузнецов, Е.Ю. Брюсов, А.Б. Смирнов, С.В. </w:t>
      </w:r>
      <w:proofErr w:type="spellStart"/>
      <w:r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Лемаев</w:t>
      </w:r>
      <w:proofErr w:type="spellEnd"/>
      <w:r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 – </w:t>
      </w:r>
      <w:proofErr w:type="spellStart"/>
      <w:r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НГПУ им. </w:t>
      </w:r>
      <w:proofErr w:type="spellStart"/>
      <w:r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К.Минина</w:t>
      </w:r>
      <w:proofErr w:type="spellEnd"/>
      <w:r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, 2012. - 82 с.</w:t>
      </w:r>
    </w:p>
    <w:p w:rsidR="00DA4744" w:rsidRDefault="00DA4744" w:rsidP="00DA474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4. Профессионально-педагогическая подготовка студентов на примере туризма: Учебно-методическое пособие/</w:t>
      </w:r>
      <w:proofErr w:type="spellStart"/>
      <w:r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А.Б.Смирнов</w:t>
      </w:r>
      <w:proofErr w:type="spellEnd"/>
      <w:r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и др.- </w:t>
      </w:r>
      <w:proofErr w:type="spellStart"/>
      <w:r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</w:t>
      </w:r>
      <w:proofErr w:type="spellStart"/>
      <w:r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Миннский</w:t>
      </w:r>
      <w:proofErr w:type="spellEnd"/>
      <w:r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университет, 2014.- 63с.</w:t>
      </w:r>
    </w:p>
    <w:p w:rsidR="00DA4744" w:rsidRDefault="00DA4744" w:rsidP="00DA474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5. Кузнецов В.А., Смирнов А.Б. Теоретические основы физкультурно-педагогической деятельности: Учебное пособие/ под общ</w:t>
      </w:r>
      <w:proofErr w:type="gramStart"/>
      <w:r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.</w:t>
      </w:r>
      <w:proofErr w:type="gramEnd"/>
      <w:r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р</w:t>
      </w:r>
      <w:proofErr w:type="gramEnd"/>
      <w:r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ед. </w:t>
      </w:r>
      <w:proofErr w:type="spellStart"/>
      <w:r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В.А.Кузнецова</w:t>
      </w:r>
      <w:proofErr w:type="spellEnd"/>
      <w:r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. - </w:t>
      </w:r>
      <w:proofErr w:type="spellStart"/>
      <w:r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</w:t>
      </w:r>
      <w:proofErr w:type="spellStart"/>
      <w:r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Миннский</w:t>
      </w:r>
      <w:proofErr w:type="spellEnd"/>
      <w:r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университет, 2014.- 158 с.</w:t>
      </w:r>
    </w:p>
    <w:p w:rsidR="00DA4744" w:rsidRDefault="00DA4744" w:rsidP="00DA47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spacing w:val="5"/>
          <w:sz w:val="24"/>
          <w:szCs w:val="24"/>
          <w:lang w:eastAsia="ru-RU"/>
        </w:rPr>
        <w:t xml:space="preserve">6. Учебно-методический комплекс «Физическая культура» / разработчики – Смирнов А.Б., Кузнецов В.А., утв. проректором по УМД НГПУ им. </w:t>
      </w:r>
      <w:proofErr w:type="spellStart"/>
      <w:r>
        <w:rPr>
          <w:rFonts w:ascii="Times New Roman" w:hAnsi="Times New Roman"/>
          <w:spacing w:val="5"/>
          <w:sz w:val="24"/>
          <w:szCs w:val="24"/>
          <w:lang w:eastAsia="ru-RU"/>
        </w:rPr>
        <w:t>К.Минина</w:t>
      </w:r>
      <w:proofErr w:type="spellEnd"/>
      <w:r>
        <w:rPr>
          <w:rFonts w:ascii="Times New Roman" w:hAnsi="Times New Roman"/>
          <w:spacing w:val="5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hAnsi="Times New Roman"/>
          <w:spacing w:val="5"/>
          <w:sz w:val="24"/>
          <w:szCs w:val="24"/>
          <w:lang w:eastAsia="ru-RU"/>
        </w:rPr>
        <w:t>Папутковой</w:t>
      </w:r>
      <w:proofErr w:type="spellEnd"/>
      <w:r>
        <w:rPr>
          <w:rFonts w:ascii="Times New Roman" w:hAnsi="Times New Roman"/>
          <w:spacing w:val="5"/>
          <w:sz w:val="24"/>
          <w:szCs w:val="24"/>
          <w:lang w:eastAsia="ru-RU"/>
        </w:rPr>
        <w:t xml:space="preserve"> Г.А. 03.09.2014г.</w:t>
      </w:r>
    </w:p>
    <w:p w:rsidR="00DA4744" w:rsidRDefault="00DA4744" w:rsidP="00DA47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DA4744" w:rsidRDefault="00DA4744" w:rsidP="00DA47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DA4744" w:rsidRDefault="00DA4744" w:rsidP="00DA4744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www.Book.ru Коллекция издательства 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Кнорус</w:t>
      </w:r>
      <w:proofErr w:type="spellEnd"/>
    </w:p>
    <w:p w:rsidR="00DA4744" w:rsidRDefault="00DA4744" w:rsidP="00DA4744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Cyberleninka.ru Научная электронная библиотека </w:t>
      </w:r>
      <w:r>
        <w:rPr>
          <w:rFonts w:ascii="Cambria Math" w:eastAsia="Times New Roman" w:hAnsi="Cambria Math" w:cs="Cambria Math"/>
          <w:bCs/>
          <w:sz w:val="24"/>
          <w:szCs w:val="24"/>
          <w:lang w:eastAsia="ru-RU"/>
        </w:rPr>
        <w:t>≪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Киберлиника</w:t>
      </w:r>
      <w:proofErr w:type="spellEnd"/>
      <w:r>
        <w:rPr>
          <w:rFonts w:ascii="Cambria Math" w:eastAsia="Times New Roman" w:hAnsi="Cambria Math" w:cs="Cambria Math"/>
          <w:bCs/>
          <w:sz w:val="24"/>
          <w:szCs w:val="24"/>
          <w:lang w:eastAsia="ru-RU"/>
        </w:rPr>
        <w:t>≫</w:t>
      </w:r>
    </w:p>
    <w:p w:rsidR="00DA4744" w:rsidRDefault="00DA4744" w:rsidP="00DA4744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eLiBRARy.ru Научная электронная библиотека LiBRARy.ru</w:t>
      </w:r>
    </w:p>
    <w:p w:rsidR="00DA4744" w:rsidRDefault="00DA4744" w:rsidP="00DA4744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http://www.basket.ru/ сайт Федерации баскетбола России</w:t>
      </w:r>
    </w:p>
    <w:p w:rsidR="00DA4744" w:rsidRDefault="00DA4744" w:rsidP="00DA4744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http://www.vollev.ru/ сайт Федерации волейбола России</w:t>
      </w:r>
    </w:p>
    <w:p w:rsidR="00DA4744" w:rsidRDefault="00DA4744" w:rsidP="00DA4744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http://www.russwimming.ru/ сайт Федерации плавания России</w:t>
      </w:r>
    </w:p>
    <w:p w:rsidR="00DA4744" w:rsidRDefault="00DA4744" w:rsidP="00DA4744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http://www.rusathletics.com/ сайт Федерации легкой атлетики России</w:t>
      </w:r>
    </w:p>
    <w:p w:rsidR="00DA4744" w:rsidRDefault="00DA4744" w:rsidP="00DA4744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http://www.rusfootball.info/ сайт футбола России</w:t>
      </w:r>
    </w:p>
    <w:p w:rsidR="00DA4744" w:rsidRDefault="00DA4744" w:rsidP="00DA4744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http://www.afkonline.ru/biblio.html ежеквартальный журнал </w:t>
      </w:r>
      <w:proofErr w:type="gram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Адаптивная</w:t>
      </w:r>
      <w:proofErr w:type="gram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физическая</w:t>
      </w:r>
    </w:p>
    <w:p w:rsidR="00DA4744" w:rsidRDefault="00DA4744" w:rsidP="00DA47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культура (АФК) - интернет-версия</w:t>
      </w:r>
    </w:p>
    <w:p w:rsidR="00DA4744" w:rsidRDefault="00DA4744" w:rsidP="00DA47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8. Фонды оценочных средств</w:t>
      </w:r>
    </w:p>
    <w:p w:rsidR="00DA4744" w:rsidRDefault="00DA4744" w:rsidP="00DA4744">
      <w:pPr>
        <w:spacing w:after="0" w:line="240" w:lineRule="auto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2.</w:t>
      </w:r>
    </w:p>
    <w:p w:rsidR="00DA4744" w:rsidRDefault="00DA4744" w:rsidP="00DA47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A4744" w:rsidRDefault="00DA4744" w:rsidP="00DA47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DA4744" w:rsidRDefault="00DA4744" w:rsidP="00DA4744">
      <w:pPr>
        <w:spacing w:after="0" w:line="240" w:lineRule="auto"/>
        <w:ind w:firstLine="708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1" w:name="_Toc28"/>
      <w:r>
        <w:rPr>
          <w:rFonts w:ascii="Times New Roman" w:eastAsia="Times New Roman" w:hAnsi="Times New Roman"/>
          <w:i/>
          <w:sz w:val="24"/>
          <w:szCs w:val="24"/>
          <w:lang w:eastAsia="ru-RU"/>
        </w:rPr>
        <w:t>9.1. Описание материально-технической базы</w:t>
      </w:r>
      <w:bookmarkEnd w:id="1"/>
    </w:p>
    <w:p w:rsidR="00DA4744" w:rsidRDefault="00DA4744" w:rsidP="00DA4744">
      <w:pPr>
        <w:shd w:val="clear" w:color="auto" w:fill="FFFFFF"/>
        <w:tabs>
          <w:tab w:val="left" w:pos="360"/>
        </w:tabs>
        <w:spacing w:before="5" w:after="0"/>
        <w:ind w:firstLine="709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Реализация дисциплины требует наличия: спортивных залов и площадок, тренажеров, спортивного инвентаря.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DA4744" w:rsidRDefault="00DA4744" w:rsidP="00DA4744">
      <w:pPr>
        <w:spacing w:after="0" w:line="240" w:lineRule="auto"/>
        <w:ind w:firstLine="708"/>
        <w:jc w:val="both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2" w:name="_Toc29"/>
      <w:r>
        <w:rPr>
          <w:rFonts w:ascii="Times New Roman" w:eastAsia="Times New Roman" w:hAnsi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2"/>
    </w:p>
    <w:p w:rsidR="00DA4744" w:rsidRDefault="00DA4744" w:rsidP="00DA4744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Планируется использование традиционных программных средств, таких как средства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Microsoft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Word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Power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Point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Microsoft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Internet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Explorer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и других, а также средств организации взаимодействия с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обучающимися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в ЭИОС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Мининского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университета, в том числе взаимодействия с помощью разнообразных сетевых ресурсов, например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Google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-сервисов.</w:t>
      </w:r>
    </w:p>
    <w:p w:rsidR="00DA4744" w:rsidRDefault="00DA4744" w:rsidP="00DA4744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DA4744" w:rsidRDefault="00DA4744" w:rsidP="00DA4744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DA4744" w:rsidRDefault="00DA4744" w:rsidP="00DA4744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DA4744" w:rsidRDefault="00DA4744" w:rsidP="00DA4744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DA4744" w:rsidRDefault="00DA4744" w:rsidP="00DA4744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DA4744" w:rsidRDefault="00DA4744" w:rsidP="00DA4744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DA4744" w:rsidRDefault="00DA4744" w:rsidP="00DA4744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DA4744" w:rsidRDefault="00DA4744" w:rsidP="00DA4744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DA4744" w:rsidRDefault="00DA4744" w:rsidP="00DA4744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DA4744" w:rsidRDefault="00DA4744" w:rsidP="00DA4744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DA4744" w:rsidRDefault="00DA4744" w:rsidP="00DA4744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DA4744" w:rsidRDefault="00DA4744" w:rsidP="00DA4744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DA4744" w:rsidRDefault="00DA4744" w:rsidP="00DA4744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DA4744" w:rsidRDefault="00DA4744" w:rsidP="00DA4744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DA4744" w:rsidRDefault="00DA4744" w:rsidP="00DA4744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DA4744" w:rsidRDefault="00DA4744" w:rsidP="00DA4744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DA4744" w:rsidRDefault="00DA4744" w:rsidP="00DA4744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DA4744" w:rsidRDefault="00DA4744" w:rsidP="00DA4744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DA4744" w:rsidRDefault="00DA4744" w:rsidP="00DA4744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DA4744" w:rsidRDefault="00DA4744" w:rsidP="00DA4744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DA4744" w:rsidRDefault="00DA4744" w:rsidP="00DA4744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DA4744" w:rsidRDefault="00DA4744" w:rsidP="00DA4744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DA4744" w:rsidRDefault="00DA4744" w:rsidP="00DA4744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DA4744" w:rsidRDefault="00DA4744" w:rsidP="00DA4744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DA4744" w:rsidRDefault="00DA4744" w:rsidP="00DA4744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DA4744" w:rsidRDefault="00DA4744" w:rsidP="00DA4744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DA4744" w:rsidRDefault="00DA4744" w:rsidP="00DA4744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DA4744" w:rsidRDefault="00DA4744" w:rsidP="00DA4744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DA4744" w:rsidRDefault="00DA4744" w:rsidP="00DA4744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DA4744" w:rsidRDefault="00DA4744" w:rsidP="00DA4744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DA4744" w:rsidRDefault="00DA4744" w:rsidP="00DA4744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lastRenderedPageBreak/>
        <w:t>Приложение 1</w:t>
      </w:r>
    </w:p>
    <w:p w:rsidR="00DA4744" w:rsidRDefault="00DA4744" w:rsidP="00DA4744">
      <w:pPr>
        <w:pStyle w:val="a4"/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1 курс, 1 семестр</w:t>
      </w:r>
    </w:p>
    <w:tbl>
      <w:tblPr>
        <w:tblStyle w:val="21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DA4744" w:rsidTr="00DA4744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744" w:rsidRDefault="00DA4744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№</w:t>
            </w:r>
          </w:p>
          <w:p w:rsidR="00DA4744" w:rsidRDefault="00DA4744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744" w:rsidRDefault="00DA474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744" w:rsidRDefault="00DA474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DA4744" w:rsidRDefault="00DA474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744" w:rsidRDefault="00DA474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744" w:rsidRDefault="00DA474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Баллы за конкретное задание</w:t>
            </w:r>
          </w:p>
          <w:p w:rsidR="00DA4744" w:rsidRDefault="00DA474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min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max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744" w:rsidRDefault="00DA474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744" w:rsidRDefault="00DA474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DA4744" w:rsidTr="00DA4744">
        <w:trPr>
          <w:trHeight w:val="690"/>
        </w:trPr>
        <w:tc>
          <w:tcPr>
            <w:tcW w:w="9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744" w:rsidRDefault="00DA4744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744" w:rsidRDefault="00DA474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744" w:rsidRDefault="00DA474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744" w:rsidRDefault="00DA474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744" w:rsidRDefault="00DA474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744" w:rsidRDefault="00DA474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744" w:rsidRDefault="00DA474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744" w:rsidRDefault="00DA474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DA4744" w:rsidTr="00DA4744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744" w:rsidRDefault="00DA474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744" w:rsidRDefault="00DA474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744" w:rsidRDefault="00DA474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744" w:rsidRDefault="00DA4744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  <w:lang w:eastAsia="ru-RU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744" w:rsidRDefault="00DA4744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744" w:rsidRDefault="00DA4744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744" w:rsidRDefault="00DA4744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744" w:rsidRDefault="00DA4744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DA4744" w:rsidTr="00DA4744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744" w:rsidRDefault="00DA474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744" w:rsidRDefault="00DA474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  <w:p w:rsidR="00DA4744" w:rsidRDefault="00DA474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744" w:rsidRDefault="00DA474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Составление комплекса утренней гигиенической гимнастики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744" w:rsidRDefault="00DA4744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Самостоятельная работа, 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744" w:rsidRDefault="00DA4744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744" w:rsidRDefault="00DA4744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744" w:rsidRDefault="00DA4744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744" w:rsidRDefault="00DA4744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DA4744" w:rsidTr="00DA4744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744" w:rsidRDefault="00DA474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744" w:rsidRDefault="00DA474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  <w:p w:rsidR="00DA4744" w:rsidRDefault="00DA474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744" w:rsidRDefault="00DA474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Реализация средств ППФК: гимнастика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744" w:rsidRDefault="00DA4744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Контрольные нормативы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744" w:rsidRDefault="00DA4744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744" w:rsidRDefault="00DA4744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744" w:rsidRDefault="00DA4744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744" w:rsidRDefault="00DA4744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DA4744" w:rsidTr="00DA4744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744" w:rsidRDefault="00DA474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744" w:rsidRDefault="00DA474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  <w:p w:rsidR="00DA4744" w:rsidRDefault="00DA474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744" w:rsidRDefault="00DA474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744" w:rsidRDefault="00DA4744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744" w:rsidRDefault="00DA4744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744" w:rsidRDefault="00DA4744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744" w:rsidRDefault="00DA4744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744" w:rsidRDefault="00DA4744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DA4744" w:rsidTr="00DA4744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744" w:rsidRDefault="00DA474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744" w:rsidRDefault="00DA474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  <w:p w:rsidR="00DA4744" w:rsidRDefault="00DA474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744" w:rsidRDefault="00DA474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Анализ методической литературы по заданной теме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744" w:rsidRDefault="00DA4744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Реферат, круглый стол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744" w:rsidRDefault="00DA4744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744" w:rsidRDefault="00DA4744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744" w:rsidRDefault="00DA4744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744" w:rsidRDefault="00DA4744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DA4744" w:rsidTr="00DA4744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744" w:rsidRDefault="00DA4744">
            <w:pPr>
              <w:spacing w:line="36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  <w:b/>
                <w:i/>
                <w:lang w:eastAsia="ru-RU"/>
              </w:rPr>
              <w:t xml:space="preserve">Рубежный контроль </w:t>
            </w:r>
          </w:p>
        </w:tc>
      </w:tr>
      <w:tr w:rsidR="00DA4744" w:rsidTr="00DA4744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744" w:rsidRDefault="00DA474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744" w:rsidRDefault="00DA474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  <w:p w:rsidR="00DA4744" w:rsidRDefault="00DA474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744" w:rsidRDefault="00DA474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744" w:rsidRDefault="00DA4744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  <w:lang w:eastAsia="ru-RU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744" w:rsidRDefault="00DA4744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744" w:rsidRDefault="00DA4744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744" w:rsidRDefault="00DA4744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744" w:rsidRDefault="00DA4744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</w:tr>
      <w:tr w:rsidR="00DA4744" w:rsidTr="00DA4744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744" w:rsidRDefault="00DA474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744" w:rsidRDefault="00DA4744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744" w:rsidRDefault="00DA474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744" w:rsidRDefault="00DA4744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744" w:rsidRDefault="00DA4744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744" w:rsidRDefault="00DA4744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744" w:rsidRDefault="00DA4744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744" w:rsidRDefault="00DA4744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DA4744" w:rsidRDefault="00DA4744" w:rsidP="00DA474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A4744" w:rsidRDefault="00DA4744" w:rsidP="00DA474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A4744" w:rsidRDefault="00DA4744" w:rsidP="00DA4744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A4744" w:rsidRDefault="00DA4744" w:rsidP="00DA4744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A4744" w:rsidRDefault="00DA4744" w:rsidP="00DA4744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A4744" w:rsidRDefault="00DA4744" w:rsidP="00DA4744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807C6" w:rsidRDefault="001807C6"/>
    <w:sectPr w:rsidR="001807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A964C0"/>
    <w:multiLevelType w:val="hybridMultilevel"/>
    <w:tmpl w:val="AEA46A14"/>
    <w:lvl w:ilvl="0" w:tplc="0419000F">
      <w:start w:val="6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549B"/>
    <w:rsid w:val="001807C6"/>
    <w:rsid w:val="004753E8"/>
    <w:rsid w:val="00823431"/>
    <w:rsid w:val="0099627E"/>
    <w:rsid w:val="00A81461"/>
    <w:rsid w:val="00DA4744"/>
    <w:rsid w:val="00F35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474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link w:val="a4"/>
    <w:uiPriority w:val="99"/>
    <w:locked/>
    <w:rsid w:val="00DA4744"/>
  </w:style>
  <w:style w:type="paragraph" w:styleId="a4">
    <w:name w:val="List Paragraph"/>
    <w:basedOn w:val="a"/>
    <w:link w:val="a3"/>
    <w:uiPriority w:val="99"/>
    <w:qFormat/>
    <w:rsid w:val="00DA4744"/>
    <w:pPr>
      <w:spacing w:after="160" w:line="256" w:lineRule="auto"/>
      <w:ind w:left="720"/>
      <w:contextualSpacing/>
    </w:pPr>
    <w:rPr>
      <w:rFonts w:asciiTheme="minorHAnsi" w:eastAsiaTheme="minorHAnsi" w:hAnsiTheme="minorHAnsi" w:cstheme="minorBidi"/>
    </w:rPr>
  </w:style>
  <w:style w:type="table" w:customStyle="1" w:styleId="21">
    <w:name w:val="Сетка таблицы21"/>
    <w:basedOn w:val="a1"/>
    <w:uiPriority w:val="59"/>
    <w:rsid w:val="00DA47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DA47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A4744"/>
    <w:rPr>
      <w:rFonts w:ascii="Tahoma" w:eastAsia="Calibri" w:hAnsi="Tahoma" w:cs="Tahoma"/>
      <w:sz w:val="16"/>
      <w:szCs w:val="16"/>
    </w:rPr>
  </w:style>
  <w:style w:type="table" w:customStyle="1" w:styleId="1">
    <w:name w:val="Сетка таблицы1"/>
    <w:basedOn w:val="a1"/>
    <w:uiPriority w:val="59"/>
    <w:rsid w:val="0099627E"/>
    <w:pPr>
      <w:spacing w:after="0" w:line="240" w:lineRule="auto"/>
    </w:pPr>
    <w:rPr>
      <w:rFonts w:ascii="Cambria" w:eastAsia="Times New Roman" w:hAnsi="Cambria" w:cs="Times New Roman"/>
      <w:lang w:val="en-US" w:bidi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474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link w:val="a4"/>
    <w:uiPriority w:val="99"/>
    <w:locked/>
    <w:rsid w:val="00DA4744"/>
  </w:style>
  <w:style w:type="paragraph" w:styleId="a4">
    <w:name w:val="List Paragraph"/>
    <w:basedOn w:val="a"/>
    <w:link w:val="a3"/>
    <w:uiPriority w:val="99"/>
    <w:qFormat/>
    <w:rsid w:val="00DA4744"/>
    <w:pPr>
      <w:spacing w:after="160" w:line="256" w:lineRule="auto"/>
      <w:ind w:left="720"/>
      <w:contextualSpacing/>
    </w:pPr>
    <w:rPr>
      <w:rFonts w:asciiTheme="minorHAnsi" w:eastAsiaTheme="minorHAnsi" w:hAnsiTheme="minorHAnsi" w:cstheme="minorBidi"/>
    </w:rPr>
  </w:style>
  <w:style w:type="table" w:customStyle="1" w:styleId="21">
    <w:name w:val="Сетка таблицы21"/>
    <w:basedOn w:val="a1"/>
    <w:uiPriority w:val="59"/>
    <w:rsid w:val="00DA47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DA47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A4744"/>
    <w:rPr>
      <w:rFonts w:ascii="Tahoma" w:eastAsia="Calibri" w:hAnsi="Tahoma" w:cs="Tahoma"/>
      <w:sz w:val="16"/>
      <w:szCs w:val="16"/>
    </w:rPr>
  </w:style>
  <w:style w:type="table" w:customStyle="1" w:styleId="1">
    <w:name w:val="Сетка таблицы1"/>
    <w:basedOn w:val="a1"/>
    <w:uiPriority w:val="59"/>
    <w:rsid w:val="0099627E"/>
    <w:pPr>
      <w:spacing w:after="0" w:line="240" w:lineRule="auto"/>
    </w:pPr>
    <w:rPr>
      <w:rFonts w:ascii="Cambria" w:eastAsia="Times New Roman" w:hAnsi="Cambria" w:cs="Times New Roman"/>
      <w:lang w:val="en-US" w:bidi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09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8</Pages>
  <Words>1932</Words>
  <Characters>11015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6</cp:revision>
  <dcterms:created xsi:type="dcterms:W3CDTF">2021-07-29T17:08:00Z</dcterms:created>
  <dcterms:modified xsi:type="dcterms:W3CDTF">2021-09-17T06:39:00Z</dcterms:modified>
</cp:coreProperties>
</file>